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B77542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C464C5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E32473" w:rsidRDefault="00833329" w:rsidP="00E32473">
      <w:pPr>
        <w:jc w:val="center"/>
        <w:rPr>
          <w:b/>
          <w:bCs/>
          <w:sz w:val="28"/>
          <w:szCs w:val="28"/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</w:p>
    <w:p w:rsidR="00833329" w:rsidRDefault="00833329" w:rsidP="00A73F9E">
      <w:pPr>
        <w:rPr>
          <w:lang w:val="pt-BR"/>
        </w:rPr>
      </w:pPr>
    </w:p>
    <w:p w:rsidR="00833329" w:rsidRPr="00AA4E96" w:rsidRDefault="00833329" w:rsidP="00DE6579">
      <w:pPr>
        <w:jc w:val="right"/>
        <w:rPr>
          <w:sz w:val="20"/>
          <w:szCs w:val="20"/>
          <w:lang w:val="de-DE"/>
        </w:rPr>
      </w:pPr>
      <w:r w:rsidRPr="00AA4E96">
        <w:rPr>
          <w:sz w:val="20"/>
          <w:szCs w:val="20"/>
          <w:lang w:val="pt-BR"/>
        </w:rPr>
        <w:t xml:space="preserve">         ŠKOLSKA GODINA 201</w:t>
      </w:r>
      <w:r>
        <w:rPr>
          <w:sz w:val="20"/>
          <w:szCs w:val="20"/>
          <w:lang w:val="pt-BR"/>
        </w:rPr>
        <w:t>5</w:t>
      </w:r>
      <w:r w:rsidRPr="00AA4E9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AA4E96">
        <w:rPr>
          <w:sz w:val="20"/>
          <w:szCs w:val="20"/>
          <w:lang w:val="pt-BR"/>
        </w:rPr>
        <w:t>.</w:t>
      </w: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>RAZRED: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A</w:t>
      </w:r>
    </w:p>
    <w:p w:rsidR="00833329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EB7E58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E32473">
        <w:rPr>
          <w:b/>
          <w:bCs/>
          <w:sz w:val="32"/>
          <w:szCs w:val="32"/>
          <w:lang w:val="de-DE"/>
        </w:rPr>
        <w:t>:  AUTOMEHANIČAR</w:t>
      </w:r>
    </w:p>
    <w:p w:rsidR="00833329" w:rsidRDefault="00833329" w:rsidP="00E32473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</w:t>
      </w:r>
    </w:p>
    <w:p w:rsidR="00833329" w:rsidRDefault="00833329" w:rsidP="00E32473">
      <w:pPr>
        <w:rPr>
          <w:b/>
          <w:bCs/>
          <w:sz w:val="32"/>
          <w:szCs w:val="32"/>
          <w:lang w:val="de-DE"/>
        </w:rPr>
      </w:pPr>
    </w:p>
    <w:p w:rsidR="00833329" w:rsidRPr="00E32473" w:rsidRDefault="00833329" w:rsidP="00E32473">
      <w:pPr>
        <w:rPr>
          <w:b/>
          <w:bCs/>
          <w:sz w:val="32"/>
          <w:szCs w:val="32"/>
          <w:lang w:val="de-DE"/>
        </w:rPr>
      </w:pPr>
    </w:p>
    <w:p w:rsidR="00833329" w:rsidRDefault="00833329" w:rsidP="00FC1926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POPIS UDŽBENIKA</w:t>
      </w:r>
    </w:p>
    <w:p w:rsidR="00833329" w:rsidRDefault="00833329" w:rsidP="00FC1926">
      <w:pPr>
        <w:jc w:val="center"/>
        <w:rPr>
          <w:b/>
          <w:bCs/>
          <w:lang w:val="de-DE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34"/>
        <w:gridCol w:w="540"/>
        <w:gridCol w:w="3060"/>
        <w:gridCol w:w="1440"/>
        <w:gridCol w:w="1440"/>
        <w:gridCol w:w="1080"/>
      </w:tblGrid>
      <w:tr w:rsidR="00833329" w:rsidRPr="00AD0878" w:rsidTr="0071182B">
        <w:tc>
          <w:tcPr>
            <w:tcW w:w="1834" w:type="dxa"/>
          </w:tcPr>
          <w:p w:rsidR="00833329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4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5350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1.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440" w:type="dxa"/>
          </w:tcPr>
          <w:p w:rsidR="00833329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40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4983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4984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2.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New  Headway: pre-intermediate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A904AF" w:rsidRDefault="00833329" w:rsidP="00B9329D">
            <w:pPr>
              <w:rPr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40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63,00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A904AF" w:rsidRDefault="00833329" w:rsidP="000B6C5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1517</w:t>
            </w:r>
          </w:p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1516</w:t>
            </w:r>
          </w:p>
        </w:tc>
        <w:tc>
          <w:tcPr>
            <w:tcW w:w="540" w:type="dxa"/>
          </w:tcPr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4.</w:t>
            </w: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60" w:type="dxa"/>
          </w:tcPr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A904AF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3</w:t>
            </w:r>
            <w:proofErr w:type="gramEnd"/>
            <w:r w:rsidRPr="00A904AF">
              <w:rPr>
                <w:b/>
                <w:bCs/>
                <w:sz w:val="20"/>
                <w:szCs w:val="20"/>
              </w:rPr>
              <w:t xml:space="preserve">…: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833329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A904AF">
              <w:rPr>
                <w:b/>
                <w:bCs/>
                <w:sz w:val="20"/>
                <w:szCs w:val="20"/>
              </w:rPr>
              <w:t xml:space="preserve">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40" w:type="dxa"/>
          </w:tcPr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40" w:type="dxa"/>
          </w:tcPr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Etika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3010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</w:rPr>
              <w:t>Bioetika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440" w:type="dxa"/>
          </w:tcPr>
          <w:p w:rsidR="00833329" w:rsidRPr="00B9329D" w:rsidRDefault="00833329" w:rsidP="006C3D9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329D">
              <w:rPr>
                <w:bCs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440" w:type="dxa"/>
          </w:tcPr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PROFIL</w:t>
            </w:r>
          </w:p>
        </w:tc>
        <w:tc>
          <w:tcPr>
            <w:tcW w:w="1080" w:type="dxa"/>
          </w:tcPr>
          <w:p w:rsidR="00833329" w:rsidRPr="00A22950" w:rsidRDefault="00833329" w:rsidP="006C3D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95,00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2165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Matematika u struci 3: udžbenik sa zbirkom za 3. raz. trogodišnjih strukovnih  škola</w:t>
            </w:r>
          </w:p>
        </w:tc>
        <w:tc>
          <w:tcPr>
            <w:tcW w:w="1440" w:type="dxa"/>
          </w:tcPr>
          <w:p w:rsidR="00833329" w:rsidRDefault="00833329" w:rsidP="006C3D9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6C3D9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Matijević</w:t>
            </w:r>
            <w:r>
              <w:rPr>
                <w:bCs/>
                <w:sz w:val="18"/>
                <w:szCs w:val="18"/>
                <w:lang w:val="pt-BR"/>
              </w:rPr>
              <w:t>,</w:t>
            </w:r>
            <w:r w:rsidRPr="00B9329D">
              <w:rPr>
                <w:bCs/>
                <w:sz w:val="18"/>
                <w:szCs w:val="18"/>
                <w:lang w:val="pt-BR"/>
              </w:rPr>
              <w:t xml:space="preserve"> Salamon, Šego </w:t>
            </w:r>
          </w:p>
        </w:tc>
        <w:tc>
          <w:tcPr>
            <w:tcW w:w="1440" w:type="dxa"/>
          </w:tcPr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C3D9B">
              <w:rPr>
                <w:b/>
                <w:bCs/>
                <w:sz w:val="16"/>
                <w:szCs w:val="16"/>
                <w:lang w:val="pt-BR"/>
              </w:rPr>
              <w:t>ALKA</w:t>
            </w:r>
          </w:p>
        </w:tc>
        <w:tc>
          <w:tcPr>
            <w:tcW w:w="1080" w:type="dxa"/>
          </w:tcPr>
          <w:p w:rsidR="00833329" w:rsidRDefault="00833329" w:rsidP="006C3D9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C3D9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95,00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FB673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Osnove automatizacije</w:t>
            </w:r>
            <w:r w:rsidRPr="00A904AF">
              <w:rPr>
                <w:sz w:val="18"/>
                <w:szCs w:val="18"/>
                <w:lang w:val="pt-BR"/>
              </w:rPr>
              <w:t xml:space="preserve"> </w:t>
            </w:r>
          </w:p>
          <w:p w:rsidR="00833329" w:rsidRPr="00A904AF" w:rsidRDefault="00833329" w:rsidP="00FB673B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1218</w:t>
            </w:r>
          </w:p>
          <w:p w:rsidR="00833329" w:rsidRPr="00A904AF" w:rsidRDefault="00833329" w:rsidP="00FB673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8.</w:t>
            </w:r>
            <w:r w:rsidRPr="00A904AF">
              <w:rPr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FB673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Pneumatika i hidraulika- 1. DIO – Pneumatika i elektropneumatika: rad</w:t>
            </w:r>
            <w:r>
              <w:rPr>
                <w:b/>
                <w:bCs/>
                <w:sz w:val="18"/>
                <w:szCs w:val="18"/>
                <w:lang w:val="pt-BR"/>
              </w:rPr>
              <w:t>na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bilj</w:t>
            </w:r>
            <w:r>
              <w:rPr>
                <w:b/>
                <w:bCs/>
                <w:sz w:val="18"/>
                <w:szCs w:val="18"/>
                <w:lang w:val="pt-BR"/>
              </w:rPr>
              <w:t>ežnica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40" w:type="dxa"/>
          </w:tcPr>
          <w:p w:rsidR="00833329" w:rsidRPr="005D14FB" w:rsidRDefault="00833329" w:rsidP="00FB673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FB673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40" w:type="dxa"/>
          </w:tcPr>
          <w:p w:rsidR="00833329" w:rsidRPr="00721EA8" w:rsidRDefault="00833329" w:rsidP="00FB67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FB67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TIPEX</w:t>
            </w:r>
          </w:p>
        </w:tc>
        <w:tc>
          <w:tcPr>
            <w:tcW w:w="1080" w:type="dxa"/>
          </w:tcPr>
          <w:p w:rsidR="00833329" w:rsidRDefault="00833329" w:rsidP="00FB673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FB673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42,00</w:t>
            </w:r>
          </w:p>
        </w:tc>
      </w:tr>
    </w:tbl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164D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64C5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6C5D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MZOŠ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2015-06-26T17:52:00Z</dcterms:created>
  <dcterms:modified xsi:type="dcterms:W3CDTF">2015-06-26T17:52:00Z</dcterms:modified>
</cp:coreProperties>
</file>