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6" w:rsidRPr="00AB14A1" w:rsidRDefault="00724D36" w:rsidP="00724D36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RASPORED POLAGANJA IZRADBE I OBRANE ZAVRŠNOG RADA</w:t>
      </w:r>
    </w:p>
    <w:p w:rsidR="00724D36" w:rsidRPr="00AB14A1" w:rsidRDefault="00724D36" w:rsidP="00724D36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3.C  VOZAČ MOTORNOG VOZILA</w:t>
      </w:r>
    </w:p>
    <w:p w:rsidR="00724D36" w:rsidRPr="00C15EED" w:rsidRDefault="00724D36" w:rsidP="00724D36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24. KOLOVOZA</w:t>
      </w:r>
      <w:r w:rsidRPr="00C15EED">
        <w:rPr>
          <w:rFonts w:ascii="Cambria" w:hAnsi="Cambria"/>
          <w:color w:val="FF0000"/>
          <w:sz w:val="32"/>
          <w:szCs w:val="32"/>
        </w:rPr>
        <w:t xml:space="preserve"> 201</w:t>
      </w:r>
      <w:r>
        <w:rPr>
          <w:rFonts w:ascii="Cambria" w:hAnsi="Cambria"/>
          <w:color w:val="FF0000"/>
          <w:sz w:val="32"/>
          <w:szCs w:val="32"/>
        </w:rPr>
        <w:t>7</w:t>
      </w:r>
      <w:r w:rsidRPr="00C15EED">
        <w:rPr>
          <w:rFonts w:ascii="Cambria" w:hAnsi="Cambria"/>
          <w:color w:val="FF0000"/>
          <w:sz w:val="32"/>
          <w:szCs w:val="32"/>
        </w:rPr>
        <w:t>. (</w:t>
      </w:r>
      <w:r>
        <w:rPr>
          <w:rFonts w:ascii="Cambria" w:hAnsi="Cambria"/>
          <w:color w:val="FF0000"/>
          <w:sz w:val="32"/>
          <w:szCs w:val="32"/>
        </w:rPr>
        <w:t>ČETVRTAK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724D36" w:rsidRDefault="00724D36" w:rsidP="00724D3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40a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 w:rsidRPr="008262A8">
        <w:rPr>
          <w:rFonts w:ascii="Cambria" w:hAnsi="Cambria"/>
          <w:b/>
          <w:color w:val="FF0000"/>
          <w:sz w:val="28"/>
          <w:szCs w:val="28"/>
        </w:rPr>
        <w:t>O. Mutić</w:t>
      </w:r>
      <w:r w:rsidRPr="00AB14A1">
        <w:rPr>
          <w:rFonts w:ascii="Cambria" w:hAnsi="Cambria"/>
          <w:sz w:val="28"/>
          <w:szCs w:val="28"/>
        </w:rPr>
        <w:t xml:space="preserve">, A. Šoić, </w:t>
      </w:r>
      <w:r>
        <w:rPr>
          <w:rFonts w:ascii="Cambria" w:hAnsi="Cambria"/>
          <w:sz w:val="28"/>
          <w:szCs w:val="28"/>
        </w:rPr>
        <w:t>M. Hetler</w:t>
      </w:r>
      <w:r w:rsidRPr="00AB14A1">
        <w:rPr>
          <w:rFonts w:ascii="Cambria" w:hAnsi="Cambria"/>
          <w:sz w:val="28"/>
          <w:szCs w:val="28"/>
        </w:rPr>
        <w:t xml:space="preserve"> </w:t>
      </w:r>
    </w:p>
    <w:p w:rsidR="00724D36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>
        <w:rPr>
          <w:rFonts w:ascii="Cambria" w:hAnsi="Cambria"/>
          <w:sz w:val="28"/>
          <w:szCs w:val="28"/>
        </w:rPr>
        <w:t>8</w:t>
      </w:r>
      <w:r w:rsidRPr="00AB14A1">
        <w:rPr>
          <w:rFonts w:ascii="Cambria" w:hAnsi="Cambria"/>
          <w:sz w:val="28"/>
          <w:szCs w:val="28"/>
        </w:rPr>
        <w:t>:</w:t>
      </w:r>
      <w:r w:rsidR="00724C1E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 xml:space="preserve"> – </w:t>
      </w:r>
      <w:r w:rsidR="00724C1E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724C1E">
        <w:rPr>
          <w:rFonts w:ascii="Cambria" w:hAnsi="Cambria"/>
          <w:sz w:val="28"/>
          <w:szCs w:val="28"/>
        </w:rPr>
        <w:t>00</w:t>
      </w:r>
    </w:p>
    <w:p w:rsidR="00724D36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     1. </w:t>
      </w:r>
      <w:r>
        <w:rPr>
          <w:rFonts w:ascii="Cambria" w:hAnsi="Cambria"/>
          <w:sz w:val="28"/>
          <w:szCs w:val="28"/>
        </w:rPr>
        <w:t>ANTE MIJOVIĆ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2.</w:t>
      </w:r>
      <w:r w:rsidRPr="00AB14A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JURAJ TONKOVIĆ</w:t>
      </w:r>
    </w:p>
    <w:p w:rsidR="00724D36" w:rsidRPr="00AB14A1" w:rsidRDefault="00724D36" w:rsidP="00724D36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</w:p>
    <w:p w:rsidR="00CB1509" w:rsidRDefault="00CB1509" w:rsidP="00CB15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Pr="00AB14A1">
        <w:rPr>
          <w:rFonts w:ascii="Cambria" w:hAnsi="Cambria"/>
          <w:sz w:val="28"/>
          <w:szCs w:val="28"/>
        </w:rPr>
        <w:t xml:space="preserve">enici koji </w:t>
      </w:r>
      <w:r>
        <w:rPr>
          <w:rFonts w:ascii="Cambria" w:hAnsi="Cambria"/>
          <w:sz w:val="28"/>
          <w:szCs w:val="28"/>
        </w:rPr>
        <w:t>nisu prošli razred i nisu položili vožnju u HAK_</w:t>
      </w:r>
      <w:r w:rsidR="00DA2843">
        <w:rPr>
          <w:rFonts w:ascii="Cambria" w:hAnsi="Cambria"/>
          <w:sz w:val="28"/>
          <w:szCs w:val="28"/>
        </w:rPr>
        <w:t xml:space="preserve">u </w:t>
      </w:r>
      <w:r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</w:p>
    <w:p w:rsidR="00724D36" w:rsidRPr="00AB14A1" w:rsidRDefault="00724D36" w:rsidP="00724D36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 Samoboru </w:t>
      </w:r>
      <w:r>
        <w:rPr>
          <w:rFonts w:ascii="Cambria" w:hAnsi="Cambria"/>
          <w:sz w:val="28"/>
          <w:szCs w:val="28"/>
        </w:rPr>
        <w:t>22. kolovoza</w:t>
      </w:r>
      <w:r w:rsidRPr="00AB14A1">
        <w:rPr>
          <w:rFonts w:ascii="Cambria" w:hAnsi="Cambria"/>
          <w:sz w:val="28"/>
          <w:szCs w:val="28"/>
        </w:rPr>
        <w:t xml:space="preserve"> 201</w:t>
      </w:r>
      <w:r>
        <w:rPr>
          <w:rFonts w:ascii="Cambria" w:hAnsi="Cambria"/>
          <w:sz w:val="28"/>
          <w:szCs w:val="28"/>
        </w:rPr>
        <w:t>7</w:t>
      </w:r>
      <w:r w:rsidRPr="00AB14A1">
        <w:rPr>
          <w:rFonts w:ascii="Cambria" w:hAnsi="Cambria"/>
          <w:sz w:val="28"/>
          <w:szCs w:val="28"/>
        </w:rPr>
        <w:t xml:space="preserve">.                   </w:t>
      </w:r>
      <w:r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             </w:t>
      </w:r>
      <w:r>
        <w:rPr>
          <w:rFonts w:ascii="Cambria" w:hAnsi="Cambria"/>
          <w:sz w:val="28"/>
          <w:szCs w:val="28"/>
        </w:rPr>
        <w:t xml:space="preserve">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724D36" w:rsidRDefault="00724D36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D309E4" w:rsidRDefault="00D309E4" w:rsidP="00724D36">
      <w:pPr>
        <w:jc w:val="center"/>
        <w:rPr>
          <w:rFonts w:ascii="Cambria" w:hAnsi="Cambria"/>
          <w:sz w:val="48"/>
          <w:szCs w:val="48"/>
        </w:rPr>
      </w:pPr>
    </w:p>
    <w:p w:rsidR="00724D36" w:rsidRPr="00AB14A1" w:rsidRDefault="00724D36" w:rsidP="00724D36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lastRenderedPageBreak/>
        <w:t>R</w:t>
      </w:r>
      <w:r w:rsidRPr="00AB14A1">
        <w:rPr>
          <w:rFonts w:ascii="Cambria" w:hAnsi="Cambria"/>
          <w:sz w:val="48"/>
          <w:szCs w:val="48"/>
        </w:rPr>
        <w:t>ASPORED POLAGANJA IZRADBE I OBRANE ZAVRŠNOG RADA</w:t>
      </w:r>
    </w:p>
    <w:p w:rsidR="00724D36" w:rsidRDefault="00724D36" w:rsidP="00724D36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>B</w:t>
      </w:r>
      <w:r w:rsidRPr="00AB14A1">
        <w:rPr>
          <w:rFonts w:ascii="Cambria" w:hAnsi="Cambria"/>
          <w:sz w:val="48"/>
          <w:szCs w:val="48"/>
        </w:rPr>
        <w:t xml:space="preserve">  </w:t>
      </w:r>
      <w:r>
        <w:rPr>
          <w:rFonts w:ascii="Cambria" w:hAnsi="Cambria"/>
          <w:sz w:val="48"/>
          <w:szCs w:val="48"/>
        </w:rPr>
        <w:t>FRIZERI – JMO</w:t>
      </w:r>
    </w:p>
    <w:p w:rsidR="00724D36" w:rsidRPr="00C15EED" w:rsidRDefault="00724D36" w:rsidP="00724D36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24. KOLOVOZA</w:t>
      </w:r>
      <w:r w:rsidRPr="00C15EED">
        <w:rPr>
          <w:rFonts w:ascii="Cambria" w:hAnsi="Cambria"/>
          <w:color w:val="FF0000"/>
          <w:sz w:val="32"/>
          <w:szCs w:val="32"/>
        </w:rPr>
        <w:t xml:space="preserve"> 201</w:t>
      </w:r>
      <w:r>
        <w:rPr>
          <w:rFonts w:ascii="Cambria" w:hAnsi="Cambria"/>
          <w:color w:val="FF0000"/>
          <w:sz w:val="32"/>
          <w:szCs w:val="32"/>
        </w:rPr>
        <w:t>7</w:t>
      </w:r>
      <w:r w:rsidRPr="00C15EED">
        <w:rPr>
          <w:rFonts w:ascii="Cambria" w:hAnsi="Cambria"/>
          <w:color w:val="FF0000"/>
          <w:sz w:val="32"/>
          <w:szCs w:val="32"/>
        </w:rPr>
        <w:t>. (</w:t>
      </w:r>
      <w:r>
        <w:rPr>
          <w:rFonts w:ascii="Cambria" w:hAnsi="Cambria"/>
          <w:color w:val="FF0000"/>
          <w:sz w:val="32"/>
          <w:szCs w:val="32"/>
        </w:rPr>
        <w:t>ČETVRTAK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724D36" w:rsidRDefault="00724D36" w:rsidP="00724D36">
      <w:pPr>
        <w:jc w:val="center"/>
        <w:rPr>
          <w:rFonts w:ascii="Cambria" w:hAnsi="Cambria"/>
          <w:b/>
          <w:sz w:val="32"/>
          <w:szCs w:val="32"/>
        </w:rPr>
      </w:pPr>
      <w:r w:rsidRPr="002B2F64">
        <w:rPr>
          <w:rFonts w:ascii="Cambria" w:hAnsi="Cambria"/>
          <w:sz w:val="32"/>
          <w:szCs w:val="32"/>
        </w:rPr>
        <w:t xml:space="preserve">UČIONICA </w:t>
      </w:r>
      <w:r w:rsidRPr="002B2F64">
        <w:rPr>
          <w:rFonts w:ascii="Cambria" w:hAnsi="Cambria"/>
          <w:b/>
          <w:sz w:val="32"/>
          <w:szCs w:val="32"/>
        </w:rPr>
        <w:t>FRIZERSKI PRAKTIKUM</w:t>
      </w:r>
    </w:p>
    <w:p w:rsidR="00724D36" w:rsidRPr="002B2F64" w:rsidRDefault="00724D36" w:rsidP="00724D36">
      <w:pPr>
        <w:jc w:val="center"/>
        <w:rPr>
          <w:rFonts w:ascii="Cambria" w:hAnsi="Cambria"/>
          <w:sz w:val="32"/>
          <w:szCs w:val="32"/>
        </w:rPr>
      </w:pP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Komisija</w:t>
      </w:r>
      <w:r w:rsidRPr="002B2F64">
        <w:rPr>
          <w:rFonts w:ascii="Cambria" w:hAnsi="Cambria"/>
          <w:b/>
          <w:sz w:val="28"/>
          <w:szCs w:val="28"/>
        </w:rPr>
        <w:t xml:space="preserve">: </w:t>
      </w:r>
      <w:r w:rsidRPr="008262A8">
        <w:rPr>
          <w:rFonts w:ascii="Cambria" w:hAnsi="Cambria"/>
          <w:b/>
          <w:color w:val="FF0000"/>
          <w:sz w:val="28"/>
          <w:szCs w:val="28"/>
        </w:rPr>
        <w:t>Lj</w:t>
      </w:r>
      <w:r>
        <w:rPr>
          <w:rFonts w:ascii="Cambria" w:hAnsi="Cambria"/>
          <w:b/>
          <w:color w:val="FF0000"/>
          <w:sz w:val="28"/>
          <w:szCs w:val="28"/>
        </w:rPr>
        <w:t>.</w:t>
      </w:r>
      <w:r w:rsidRPr="008262A8">
        <w:rPr>
          <w:rFonts w:ascii="Cambria" w:hAnsi="Cambria"/>
          <w:b/>
          <w:color w:val="FF0000"/>
          <w:sz w:val="28"/>
          <w:szCs w:val="28"/>
        </w:rPr>
        <w:t xml:space="preserve"> Šešo</w:t>
      </w:r>
      <w:r w:rsidRPr="008262A8">
        <w:rPr>
          <w:rFonts w:ascii="Cambria" w:hAnsi="Cambria"/>
          <w:color w:val="FF0000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L. Gmajnički, J. Kovačević 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>
        <w:rPr>
          <w:rFonts w:ascii="Cambria" w:hAnsi="Cambria"/>
          <w:sz w:val="28"/>
          <w:szCs w:val="28"/>
        </w:rPr>
        <w:t>8</w:t>
      </w:r>
      <w:r w:rsidRPr="00AB14A1">
        <w:rPr>
          <w:rFonts w:ascii="Cambria" w:hAnsi="Cambria"/>
          <w:sz w:val="28"/>
          <w:szCs w:val="28"/>
        </w:rPr>
        <w:t>:</w:t>
      </w:r>
      <w:r w:rsidR="00724C1E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2</w:t>
      </w:r>
      <w:r w:rsidRPr="00AB14A1">
        <w:rPr>
          <w:rFonts w:ascii="Cambria" w:hAnsi="Cambria"/>
          <w:sz w:val="28"/>
          <w:szCs w:val="28"/>
        </w:rPr>
        <w:t>:</w:t>
      </w:r>
      <w:r w:rsidR="00724C1E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 xml:space="preserve"> </w:t>
      </w:r>
    </w:p>
    <w:p w:rsidR="00724D36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</w:t>
      </w:r>
      <w:r>
        <w:rPr>
          <w:rFonts w:ascii="Cambria" w:hAnsi="Cambria"/>
          <w:sz w:val="28"/>
          <w:szCs w:val="28"/>
        </w:rPr>
        <w:t xml:space="preserve">       </w:t>
      </w:r>
      <w:r w:rsidRPr="00AB14A1">
        <w:rPr>
          <w:rFonts w:ascii="Cambria" w:hAnsi="Cambria"/>
          <w:sz w:val="28"/>
          <w:szCs w:val="28"/>
        </w:rPr>
        <w:t xml:space="preserve"> 1. </w:t>
      </w:r>
      <w:r>
        <w:rPr>
          <w:rFonts w:ascii="Cambria" w:hAnsi="Cambria"/>
          <w:sz w:val="28"/>
          <w:szCs w:val="28"/>
        </w:rPr>
        <w:t>DOMAGOJ PAĆIN</w:t>
      </w:r>
    </w:p>
    <w:p w:rsidR="00724D36" w:rsidRDefault="00724D36" w:rsidP="00724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</w:t>
      </w:r>
    </w:p>
    <w:p w:rsidR="00724D36" w:rsidRDefault="00724D36" w:rsidP="00724D36">
      <w:pPr>
        <w:ind w:left="360"/>
        <w:rPr>
          <w:rFonts w:ascii="Cambria" w:hAnsi="Cambria"/>
          <w:sz w:val="28"/>
          <w:szCs w:val="28"/>
        </w:rPr>
      </w:pPr>
    </w:p>
    <w:p w:rsidR="00724D36" w:rsidRDefault="00724D36" w:rsidP="00724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Pr="00AB14A1">
        <w:rPr>
          <w:rFonts w:ascii="Cambria" w:hAnsi="Cambria"/>
          <w:sz w:val="28"/>
          <w:szCs w:val="28"/>
        </w:rPr>
        <w:t xml:space="preserve">enici koji </w:t>
      </w:r>
      <w:r>
        <w:rPr>
          <w:rFonts w:ascii="Cambria" w:hAnsi="Cambria"/>
          <w:sz w:val="28"/>
          <w:szCs w:val="28"/>
        </w:rPr>
        <w:t xml:space="preserve">nisu </w:t>
      </w:r>
      <w:r w:rsidR="00CB1509">
        <w:rPr>
          <w:rFonts w:ascii="Cambria" w:hAnsi="Cambria"/>
          <w:sz w:val="28"/>
          <w:szCs w:val="28"/>
        </w:rPr>
        <w:t xml:space="preserve">prošli </w:t>
      </w:r>
      <w:r>
        <w:rPr>
          <w:rFonts w:ascii="Cambria" w:hAnsi="Cambria"/>
          <w:sz w:val="28"/>
          <w:szCs w:val="28"/>
        </w:rPr>
        <w:t xml:space="preserve">razred </w:t>
      </w:r>
      <w:r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724D36" w:rsidRDefault="00724D36" w:rsidP="00724D36">
      <w:pPr>
        <w:rPr>
          <w:rFonts w:ascii="Cambria" w:hAnsi="Cambria"/>
          <w:sz w:val="28"/>
          <w:szCs w:val="28"/>
        </w:rPr>
      </w:pP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</w:p>
    <w:p w:rsidR="00724D36" w:rsidRPr="00AB14A1" w:rsidRDefault="00724D36" w:rsidP="00724D36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724D36" w:rsidRPr="00AB14A1" w:rsidRDefault="00724D36" w:rsidP="00724D36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 Samoboru </w:t>
      </w:r>
      <w:r>
        <w:rPr>
          <w:rFonts w:ascii="Cambria" w:hAnsi="Cambria"/>
          <w:sz w:val="28"/>
          <w:szCs w:val="28"/>
        </w:rPr>
        <w:t>22. kolovoza</w:t>
      </w:r>
      <w:r w:rsidRPr="00AB14A1">
        <w:rPr>
          <w:rFonts w:ascii="Cambria" w:hAnsi="Cambria"/>
          <w:sz w:val="28"/>
          <w:szCs w:val="28"/>
        </w:rPr>
        <w:t xml:space="preserve"> 201</w:t>
      </w:r>
      <w:r>
        <w:rPr>
          <w:rFonts w:ascii="Cambria" w:hAnsi="Cambria"/>
          <w:sz w:val="28"/>
          <w:szCs w:val="28"/>
        </w:rPr>
        <w:t>7</w:t>
      </w:r>
      <w:r w:rsidRPr="00AB14A1">
        <w:rPr>
          <w:rFonts w:ascii="Cambria" w:hAnsi="Cambria"/>
          <w:sz w:val="28"/>
          <w:szCs w:val="28"/>
        </w:rPr>
        <w:t xml:space="preserve">.                               </w:t>
      </w:r>
      <w:r>
        <w:rPr>
          <w:rFonts w:ascii="Cambria" w:hAnsi="Cambria"/>
          <w:sz w:val="28"/>
          <w:szCs w:val="28"/>
        </w:rPr>
        <w:t xml:space="preserve">  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724D36" w:rsidRDefault="00724D36" w:rsidP="00724D36">
      <w:pPr>
        <w:ind w:left="360"/>
        <w:rPr>
          <w:rFonts w:ascii="Cambria" w:hAnsi="Cambria"/>
          <w:sz w:val="28"/>
          <w:szCs w:val="28"/>
        </w:rPr>
      </w:pPr>
    </w:p>
    <w:p w:rsidR="00724D36" w:rsidRDefault="00724D36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D309E4" w:rsidRDefault="00D309E4" w:rsidP="00724D36">
      <w:pPr>
        <w:ind w:left="360"/>
        <w:rPr>
          <w:rFonts w:ascii="Cambria" w:hAnsi="Cambria"/>
          <w:sz w:val="28"/>
          <w:szCs w:val="28"/>
        </w:rPr>
      </w:pPr>
    </w:p>
    <w:p w:rsidR="00724D36" w:rsidRPr="00AB14A1" w:rsidRDefault="00724D36" w:rsidP="00724D36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724D36" w:rsidRDefault="00724D36" w:rsidP="00724D36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 xml:space="preserve">A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 xml:space="preserve">AUTOMEHANIČARI </w:t>
      </w:r>
      <w:r w:rsidR="00CB1509">
        <w:rPr>
          <w:rFonts w:ascii="Cambria" w:hAnsi="Cambria"/>
          <w:sz w:val="48"/>
          <w:szCs w:val="48"/>
        </w:rPr>
        <w:t>–</w:t>
      </w:r>
      <w:r>
        <w:rPr>
          <w:rFonts w:ascii="Cambria" w:hAnsi="Cambria"/>
          <w:sz w:val="48"/>
          <w:szCs w:val="48"/>
        </w:rPr>
        <w:t xml:space="preserve"> JMO</w:t>
      </w:r>
    </w:p>
    <w:p w:rsidR="00CB1509" w:rsidRPr="00C15EED" w:rsidRDefault="00CB1509" w:rsidP="00CB1509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24. KOLOVOZA</w:t>
      </w:r>
      <w:r w:rsidRPr="00C15EED">
        <w:rPr>
          <w:rFonts w:ascii="Cambria" w:hAnsi="Cambria"/>
          <w:color w:val="FF0000"/>
          <w:sz w:val="32"/>
          <w:szCs w:val="32"/>
        </w:rPr>
        <w:t xml:space="preserve"> 201</w:t>
      </w:r>
      <w:r>
        <w:rPr>
          <w:rFonts w:ascii="Cambria" w:hAnsi="Cambria"/>
          <w:color w:val="FF0000"/>
          <w:sz w:val="32"/>
          <w:szCs w:val="32"/>
        </w:rPr>
        <w:t>7</w:t>
      </w:r>
      <w:r w:rsidRPr="00C15EED">
        <w:rPr>
          <w:rFonts w:ascii="Cambria" w:hAnsi="Cambria"/>
          <w:color w:val="FF0000"/>
          <w:sz w:val="32"/>
          <w:szCs w:val="32"/>
        </w:rPr>
        <w:t>. (</w:t>
      </w:r>
      <w:r>
        <w:rPr>
          <w:rFonts w:ascii="Cambria" w:hAnsi="Cambria"/>
          <w:color w:val="FF0000"/>
          <w:sz w:val="32"/>
          <w:szCs w:val="32"/>
        </w:rPr>
        <w:t>ČETVRTAK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724D36" w:rsidRDefault="00724D36" w:rsidP="00724D3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39</w:t>
      </w:r>
    </w:p>
    <w:p w:rsidR="00724D36" w:rsidRDefault="00724D36" w:rsidP="00724D36">
      <w:pPr>
        <w:jc w:val="center"/>
        <w:rPr>
          <w:rFonts w:ascii="Cambria" w:hAnsi="Cambria"/>
          <w:sz w:val="32"/>
          <w:szCs w:val="32"/>
        </w:rPr>
      </w:pPr>
    </w:p>
    <w:p w:rsidR="00724D36" w:rsidRPr="00C24ED8" w:rsidRDefault="00724D36" w:rsidP="00724D36">
      <w:pPr>
        <w:rPr>
          <w:rFonts w:ascii="Cambria" w:hAnsi="Cambria"/>
        </w:rPr>
      </w:pPr>
      <w:r w:rsidRPr="001B3A81">
        <w:rPr>
          <w:rFonts w:ascii="Cambria" w:hAnsi="Cambria"/>
          <w:sz w:val="32"/>
          <w:szCs w:val="32"/>
        </w:rPr>
        <w:t xml:space="preserve">Komisija: </w:t>
      </w:r>
      <w:r w:rsidRPr="007B4AFD">
        <w:rPr>
          <w:rFonts w:ascii="Cambria" w:hAnsi="Cambria"/>
          <w:b/>
          <w:color w:val="FF0000"/>
          <w:sz w:val="32"/>
          <w:szCs w:val="32"/>
        </w:rPr>
        <w:t>M. Hetler,</w:t>
      </w:r>
      <w:r w:rsidRPr="001B3A81">
        <w:rPr>
          <w:rFonts w:ascii="Cambria" w:hAnsi="Cambria"/>
          <w:sz w:val="28"/>
          <w:szCs w:val="28"/>
        </w:rPr>
        <w:t xml:space="preserve"> S. Čačković, </w:t>
      </w:r>
      <w:r w:rsidRPr="001B3A81">
        <w:rPr>
          <w:rFonts w:ascii="Cambria" w:hAnsi="Cambria"/>
          <w:sz w:val="28"/>
          <w:szCs w:val="28"/>
          <w:u w:val="single"/>
        </w:rPr>
        <w:t>K. Mahović Kolman</w:t>
      </w:r>
      <w:r w:rsidRPr="001B3A81">
        <w:rPr>
          <w:rFonts w:ascii="Cambria" w:hAnsi="Cambria"/>
          <w:sz w:val="32"/>
          <w:szCs w:val="32"/>
        </w:rPr>
        <w:t xml:space="preserve"> </w:t>
      </w:r>
    </w:p>
    <w:p w:rsidR="00724D36" w:rsidRPr="00855658" w:rsidRDefault="00724D36" w:rsidP="00724D36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CB1509">
        <w:rPr>
          <w:rFonts w:ascii="Cambria" w:hAnsi="Cambria"/>
          <w:sz w:val="32"/>
          <w:szCs w:val="32"/>
        </w:rPr>
        <w:t>9:</w:t>
      </w:r>
      <w:r w:rsidR="00724C1E">
        <w:rPr>
          <w:rFonts w:ascii="Cambria" w:hAnsi="Cambria"/>
          <w:sz w:val="32"/>
          <w:szCs w:val="32"/>
        </w:rPr>
        <w:t>30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CB1509">
        <w:rPr>
          <w:rFonts w:ascii="Cambria" w:hAnsi="Cambria"/>
          <w:sz w:val="32"/>
          <w:szCs w:val="32"/>
        </w:rPr>
        <w:t>9:</w:t>
      </w:r>
      <w:r w:rsidR="00724C1E">
        <w:rPr>
          <w:rFonts w:ascii="Cambria" w:hAnsi="Cambria"/>
          <w:sz w:val="32"/>
          <w:szCs w:val="32"/>
        </w:rPr>
        <w:t>45</w:t>
      </w:r>
      <w:bookmarkStart w:id="0" w:name="_GoBack"/>
      <w:bookmarkEnd w:id="0"/>
      <w:r w:rsidRPr="00855658">
        <w:rPr>
          <w:rFonts w:ascii="Cambria" w:hAnsi="Cambria"/>
          <w:sz w:val="32"/>
          <w:szCs w:val="32"/>
        </w:rPr>
        <w:t xml:space="preserve"> </w:t>
      </w:r>
    </w:p>
    <w:p w:rsidR="00724D36" w:rsidRPr="00855658" w:rsidRDefault="00724D36" w:rsidP="00724D36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Učenici:      1. </w:t>
      </w:r>
      <w:r>
        <w:rPr>
          <w:rFonts w:ascii="Cambria" w:hAnsi="Cambria"/>
          <w:sz w:val="32"/>
          <w:szCs w:val="32"/>
        </w:rPr>
        <w:t>BRUNO GAŠPARIĆ</w:t>
      </w:r>
    </w:p>
    <w:p w:rsidR="00724D36" w:rsidRDefault="00724D36" w:rsidP="00724D36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</w:t>
      </w:r>
    </w:p>
    <w:p w:rsidR="00724D36" w:rsidRDefault="00724D36" w:rsidP="00724D36">
      <w:pPr>
        <w:ind w:left="360"/>
        <w:rPr>
          <w:rFonts w:ascii="Cambria" w:hAnsi="Cambria"/>
          <w:sz w:val="32"/>
          <w:szCs w:val="32"/>
        </w:rPr>
      </w:pPr>
    </w:p>
    <w:p w:rsidR="00724D36" w:rsidRDefault="00724D36" w:rsidP="00724D36">
      <w:pPr>
        <w:ind w:left="360"/>
        <w:rPr>
          <w:rFonts w:ascii="Cambria" w:hAnsi="Cambria"/>
          <w:sz w:val="32"/>
          <w:szCs w:val="32"/>
        </w:rPr>
      </w:pPr>
    </w:p>
    <w:p w:rsidR="00724D36" w:rsidRPr="00855658" w:rsidRDefault="00724D36" w:rsidP="00724D36">
      <w:pPr>
        <w:jc w:val="center"/>
        <w:rPr>
          <w:rFonts w:ascii="Cambria" w:hAnsi="Cambria"/>
          <w:sz w:val="32"/>
          <w:szCs w:val="32"/>
        </w:rPr>
      </w:pPr>
    </w:p>
    <w:p w:rsidR="00724D36" w:rsidRPr="00CB1509" w:rsidRDefault="00724D36" w:rsidP="00724D36">
      <w:pPr>
        <w:rPr>
          <w:rFonts w:ascii="Cambria" w:hAnsi="Cambria"/>
          <w:sz w:val="28"/>
          <w:szCs w:val="28"/>
        </w:rPr>
      </w:pPr>
      <w:r w:rsidRPr="00CB1509">
        <w:rPr>
          <w:rFonts w:ascii="Cambria" w:hAnsi="Cambria"/>
          <w:sz w:val="28"/>
          <w:szCs w:val="28"/>
        </w:rPr>
        <w:t xml:space="preserve">Učenici koji </w:t>
      </w:r>
      <w:r w:rsidR="00CB1509" w:rsidRPr="00CB1509">
        <w:rPr>
          <w:rFonts w:ascii="Cambria" w:hAnsi="Cambria"/>
          <w:sz w:val="28"/>
          <w:szCs w:val="28"/>
        </w:rPr>
        <w:t xml:space="preserve">nisu prošli razred </w:t>
      </w:r>
      <w:r w:rsidRPr="00CB1509">
        <w:rPr>
          <w:rFonts w:ascii="Cambria" w:hAnsi="Cambria"/>
          <w:b/>
          <w:color w:val="3366FF"/>
          <w:sz w:val="28"/>
          <w:szCs w:val="28"/>
        </w:rPr>
        <w:t>ne mogu</w:t>
      </w:r>
      <w:r w:rsidRPr="00CB1509">
        <w:rPr>
          <w:rFonts w:ascii="Cambria" w:hAnsi="Cambria"/>
          <w:sz w:val="28"/>
          <w:szCs w:val="28"/>
        </w:rPr>
        <w:t xml:space="preserve"> pristupiti  obrani Završnog rada.</w:t>
      </w:r>
    </w:p>
    <w:p w:rsidR="00724D36" w:rsidRPr="00CB1509" w:rsidRDefault="00724D36" w:rsidP="00724D36">
      <w:pPr>
        <w:rPr>
          <w:rFonts w:ascii="Cambria" w:hAnsi="Cambria"/>
          <w:sz w:val="28"/>
          <w:szCs w:val="28"/>
        </w:rPr>
      </w:pPr>
    </w:p>
    <w:p w:rsidR="00724D36" w:rsidRPr="00CB1509" w:rsidRDefault="00724D36" w:rsidP="00724D36">
      <w:pPr>
        <w:jc w:val="right"/>
        <w:rPr>
          <w:rFonts w:ascii="Cambria" w:hAnsi="Cambria"/>
          <w:sz w:val="28"/>
          <w:szCs w:val="28"/>
        </w:rPr>
      </w:pPr>
      <w:r w:rsidRPr="00CB1509">
        <w:rPr>
          <w:rFonts w:ascii="Cambria" w:hAnsi="Cambria"/>
          <w:sz w:val="28"/>
          <w:szCs w:val="28"/>
        </w:rPr>
        <w:t>Ravnatelj:</w:t>
      </w:r>
    </w:p>
    <w:p w:rsidR="00724D36" w:rsidRPr="00CB1509" w:rsidRDefault="00724D36" w:rsidP="00724D36">
      <w:pPr>
        <w:rPr>
          <w:rFonts w:ascii="Cambria" w:hAnsi="Cambria"/>
          <w:sz w:val="28"/>
          <w:szCs w:val="28"/>
        </w:rPr>
      </w:pPr>
      <w:r w:rsidRPr="00CB1509">
        <w:rPr>
          <w:rFonts w:ascii="Cambria" w:hAnsi="Cambria"/>
          <w:sz w:val="28"/>
          <w:szCs w:val="28"/>
        </w:rPr>
        <w:t xml:space="preserve">U Samoboru </w:t>
      </w:r>
      <w:r w:rsidR="00CB1509" w:rsidRPr="00CB1509">
        <w:rPr>
          <w:rFonts w:ascii="Cambria" w:hAnsi="Cambria"/>
          <w:sz w:val="28"/>
          <w:szCs w:val="28"/>
        </w:rPr>
        <w:t xml:space="preserve">22. kolovoza </w:t>
      </w:r>
      <w:r w:rsidRPr="00CB1509">
        <w:rPr>
          <w:rFonts w:ascii="Cambria" w:hAnsi="Cambria"/>
          <w:sz w:val="28"/>
          <w:szCs w:val="28"/>
        </w:rPr>
        <w:t xml:space="preserve">2017.                      </w:t>
      </w:r>
      <w:r w:rsidR="00CB1509">
        <w:rPr>
          <w:rFonts w:ascii="Cambria" w:hAnsi="Cambria"/>
          <w:sz w:val="28"/>
          <w:szCs w:val="28"/>
        </w:rPr>
        <w:t xml:space="preserve">                    </w:t>
      </w:r>
      <w:r w:rsidRPr="00CB1509">
        <w:rPr>
          <w:rFonts w:ascii="Cambria" w:hAnsi="Cambria"/>
          <w:sz w:val="28"/>
          <w:szCs w:val="28"/>
        </w:rPr>
        <w:t xml:space="preserve">      Davor Škiljan, prof.</w:t>
      </w:r>
    </w:p>
    <w:p w:rsidR="00724D36" w:rsidRPr="00CB1509" w:rsidRDefault="00724D36" w:rsidP="00724D36">
      <w:pPr>
        <w:rPr>
          <w:sz w:val="28"/>
          <w:szCs w:val="28"/>
        </w:rPr>
      </w:pPr>
    </w:p>
    <w:p w:rsidR="00724D36" w:rsidRPr="00855658" w:rsidRDefault="00724D36" w:rsidP="00724D36">
      <w:pPr>
        <w:rPr>
          <w:rFonts w:ascii="Cambria" w:hAnsi="Cambria"/>
          <w:sz w:val="32"/>
          <w:szCs w:val="32"/>
        </w:rPr>
      </w:pPr>
    </w:p>
    <w:p w:rsidR="005A6E92" w:rsidRDefault="005A6E92"/>
    <w:sectPr w:rsidR="005A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6"/>
    <w:rsid w:val="005A6E92"/>
    <w:rsid w:val="00724C1E"/>
    <w:rsid w:val="00724D36"/>
    <w:rsid w:val="008007F2"/>
    <w:rsid w:val="00CB1509"/>
    <w:rsid w:val="00D309E4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2017-08-21T09:24:00Z</dcterms:created>
  <dcterms:modified xsi:type="dcterms:W3CDTF">2017-08-21T09:24:00Z</dcterms:modified>
</cp:coreProperties>
</file>