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FB" w:rsidRDefault="003926FB" w:rsidP="00F24584">
      <w:pPr>
        <w:jc w:val="center"/>
        <w:rPr>
          <w:b/>
        </w:rPr>
      </w:pPr>
      <w:r>
        <w:rPr>
          <w:b/>
        </w:rPr>
        <w:t>TEM</w:t>
      </w:r>
      <w:r w:rsidR="00BC0727">
        <w:rPr>
          <w:b/>
        </w:rPr>
        <w:t>E</w:t>
      </w:r>
      <w:bookmarkStart w:id="0" w:name="_GoBack"/>
      <w:bookmarkEnd w:id="0"/>
      <w:r>
        <w:rPr>
          <w:b/>
        </w:rPr>
        <w:t xml:space="preserve"> ZA ZAVRŠNI RAD ZA  šk. god. 2018./2019.</w:t>
      </w:r>
    </w:p>
    <w:p w:rsidR="003926FB" w:rsidRPr="00BE2C5A" w:rsidRDefault="003926FB" w:rsidP="00F24584">
      <w:pPr>
        <w:jc w:val="center"/>
        <w:rPr>
          <w:b/>
        </w:rPr>
      </w:pPr>
      <w:r>
        <w:rPr>
          <w:b/>
        </w:rPr>
        <w:t>Vozač</w:t>
      </w:r>
      <w:r>
        <w:t xml:space="preserve"> </w:t>
      </w:r>
      <w:r w:rsidRPr="00BE2C5A">
        <w:rPr>
          <w:b/>
        </w:rPr>
        <w:t>motornog vozila</w:t>
      </w:r>
      <w:r>
        <w:rPr>
          <w:b/>
        </w:rPr>
        <w:t xml:space="preserve"> 3.c</w:t>
      </w:r>
    </w:p>
    <w:p w:rsidR="003926FB" w:rsidRDefault="003926FB" w:rsidP="00871BC9">
      <w:pPr>
        <w:jc w:val="center"/>
      </w:pPr>
      <w:r>
        <w:t>PRIJEVOZ TERETA</w:t>
      </w:r>
    </w:p>
    <w:p w:rsidR="003926FB" w:rsidRDefault="003926FB" w:rsidP="00F24584">
      <w:r>
        <w:t>1. Elaborat o izvršenju prijevoznog procesa  Samobor-Osijek-Samobor</w:t>
      </w:r>
    </w:p>
    <w:p w:rsidR="003926FB" w:rsidRDefault="003926FB" w:rsidP="00F24584">
      <w:r>
        <w:t>2. Elaborat o izvršenju prijevoznog procesa   Zagreb-Split –Zagreb</w:t>
      </w:r>
    </w:p>
    <w:p w:rsidR="003926FB" w:rsidRDefault="003926FB" w:rsidP="00F24584">
      <w:r>
        <w:t>3.  Elaborat o izvršenju prijevoznog procesa   Zagreb-Zadar-Zagreb</w:t>
      </w:r>
    </w:p>
    <w:p w:rsidR="003926FB" w:rsidRDefault="003926FB" w:rsidP="00F24584">
      <w:r>
        <w:t>4. Elaborat o izvršenju prijevoznog procesa   Samobor- Županja-Samobor</w:t>
      </w:r>
    </w:p>
    <w:p w:rsidR="003926FB" w:rsidRDefault="003926FB" w:rsidP="00F24584">
      <w:r>
        <w:t>5. Elaborat o izvršenju prijevoznog procesa  Rijeka – Split- Rijeka</w:t>
      </w:r>
    </w:p>
    <w:p w:rsidR="003926FB" w:rsidRDefault="003926FB" w:rsidP="00F24584">
      <w:r>
        <w:t>6. Elaborat o izvršenju prijevoznog procesa  Zagreb- Šibenik –Zagreb</w:t>
      </w:r>
    </w:p>
    <w:p w:rsidR="003926FB" w:rsidRDefault="003926FB" w:rsidP="00F24584">
      <w:r>
        <w:t>7. Elaborat o izvršenju prijevoznog procesa  Zagreb- Dubrovnik Zagreb</w:t>
      </w:r>
    </w:p>
    <w:p w:rsidR="003926FB" w:rsidRDefault="003926FB" w:rsidP="00F24584">
      <w:r>
        <w:t>8. Elaborat o izvršenju prijevoznog procesa  Samobor –Pula –Samobor</w:t>
      </w:r>
    </w:p>
    <w:p w:rsidR="003926FB" w:rsidRDefault="003926FB" w:rsidP="00F24584">
      <w:r>
        <w:t>9. Elaborat o izvršenju prijevoznog procesa  Zagreb- Varaždin- Zagreb</w:t>
      </w:r>
    </w:p>
    <w:p w:rsidR="003926FB" w:rsidRDefault="003926FB" w:rsidP="00F24584">
      <w:r>
        <w:t>10. Elaborat o izvršenju prijevoznog procesa  Zagreb- Rijeka –Zagreb</w:t>
      </w:r>
    </w:p>
    <w:p w:rsidR="003926FB" w:rsidRDefault="003926FB" w:rsidP="00F24584">
      <w:r>
        <w:t>11.</w:t>
      </w:r>
      <w:r w:rsidRPr="00F24584">
        <w:t xml:space="preserve"> </w:t>
      </w:r>
      <w:r>
        <w:t>Elaborat o izvršenju prijevoznog procesa  Samobor- Slavonski Brod-Samobor</w:t>
      </w:r>
    </w:p>
    <w:p w:rsidR="003926FB" w:rsidRDefault="003926FB" w:rsidP="00F24584">
      <w:r>
        <w:t>12. Elaborat o izvršenju prijevoznog procesa  Split- Čakovec-Split</w:t>
      </w:r>
    </w:p>
    <w:p w:rsidR="003926FB" w:rsidRDefault="003926FB" w:rsidP="00F24584">
      <w:r>
        <w:t>13. Elaborat o izvršenju prijevoznog procesa  Makarska- Čakovec- Makarska</w:t>
      </w:r>
    </w:p>
    <w:p w:rsidR="003926FB" w:rsidRDefault="003926FB" w:rsidP="00F24584">
      <w:r>
        <w:t>14. Elaborat o izvršenju prijevoznog procesa  Čakovec-Podgora- Čakovec</w:t>
      </w:r>
    </w:p>
    <w:p w:rsidR="003926FB" w:rsidRDefault="003926FB" w:rsidP="00F24584">
      <w:r>
        <w:t>15. Elaborat o izvršenju prijevoznog procesa  Zagreb- Sttutgart- Zagreb</w:t>
      </w:r>
    </w:p>
    <w:p w:rsidR="003926FB" w:rsidRDefault="003926FB" w:rsidP="00F24584">
      <w:r>
        <w:t>16. Elaborat o izvršenju prijevoznog procesa  Zagreb- Beč- Zagreb</w:t>
      </w:r>
    </w:p>
    <w:p w:rsidR="003926FB" w:rsidRDefault="003926FB" w:rsidP="00F24584">
      <w:r>
        <w:t>17. Elaborat o izvršenju prijevoznog procesa  Zagreb-  Helsinki –Zagreb</w:t>
      </w:r>
    </w:p>
    <w:p w:rsidR="003926FB" w:rsidRDefault="003926FB" w:rsidP="00F24584">
      <w:r>
        <w:t>18. Elaborat o izvršenju prijevoznog procesa  Zagreb- Podgorica- Zagreb</w:t>
      </w:r>
    </w:p>
    <w:p w:rsidR="003926FB" w:rsidRDefault="003926FB" w:rsidP="00F24584">
      <w:r>
        <w:t>19. Elaborat o izvršenju prijevoznog procesa  Samobor – Graz- Zagreb</w:t>
      </w:r>
    </w:p>
    <w:p w:rsidR="003926FB" w:rsidRDefault="003926FB" w:rsidP="00F24584">
      <w:r>
        <w:t>20. Elaborat o izvršenju  izvanrednog prijevoza- Zagreb- Pag- Zagreb</w:t>
      </w:r>
    </w:p>
    <w:p w:rsidR="003926FB" w:rsidRDefault="003926FB" w:rsidP="00F24584">
      <w:r>
        <w:t>21.</w:t>
      </w:r>
      <w:r w:rsidRPr="006C2970">
        <w:t xml:space="preserve"> </w:t>
      </w:r>
      <w:r>
        <w:t>Elaborat o izvršenju  izvanrednog prijevoza Osijek-Zagreb-Osijek</w:t>
      </w:r>
    </w:p>
    <w:p w:rsidR="003926FB" w:rsidRDefault="003926FB" w:rsidP="00F24584">
      <w:r>
        <w:t>22. Elaborat o izvršenju  izvanrednog prijevoza  Zagreb- Split –Zagreb</w:t>
      </w:r>
    </w:p>
    <w:p w:rsidR="003926FB" w:rsidRDefault="003926FB" w:rsidP="00F24584">
      <w:r>
        <w:t>23. Elaborat o izvršenju  izvanrednog prijevoza Pula- Varaždin-Pula</w:t>
      </w:r>
    </w:p>
    <w:p w:rsidR="003926FB" w:rsidRDefault="003926FB" w:rsidP="00F24584">
      <w:r>
        <w:t>24. Elaborat o izvršenju  izvanrednog prijevoza Samobor- Vukovar- Samobor</w:t>
      </w:r>
    </w:p>
    <w:p w:rsidR="003926FB" w:rsidRDefault="003926FB" w:rsidP="00F24584">
      <w:r>
        <w:t>25. Elaborat o izvršenju  izvanrednog prijevoza Zagreb- Gospić-Zagreb</w:t>
      </w:r>
    </w:p>
    <w:p w:rsidR="003926FB" w:rsidRDefault="003926FB" w:rsidP="00F24584">
      <w:r>
        <w:t>26. Elaborat o izvršenju  izvanrednog prijevoza  Rijeka – Samobor</w:t>
      </w:r>
    </w:p>
    <w:p w:rsidR="003926FB" w:rsidRDefault="003926FB" w:rsidP="00F24584">
      <w:r>
        <w:t>27. Elaborat o izvršenju  izvanrednog prijevoza  Zagreb- Ljubljana –Zagreb</w:t>
      </w:r>
    </w:p>
    <w:p w:rsidR="003926FB" w:rsidRDefault="003926FB" w:rsidP="00F24584">
      <w:r>
        <w:lastRenderedPageBreak/>
        <w:t>28. Elaborat o izvršenju  izvanrednog prijevoza  Samobor – Sarajevo- Samobor</w:t>
      </w:r>
    </w:p>
    <w:p w:rsidR="003926FB" w:rsidRDefault="003926FB" w:rsidP="00F24584">
      <w:r>
        <w:t>29.</w:t>
      </w:r>
      <w:r w:rsidRPr="00B46466">
        <w:t xml:space="preserve"> </w:t>
      </w:r>
      <w:r>
        <w:t>Elaborat o izvršenju  izvanrednog prijevoza  Zagreb – Munchen- Zagreb</w:t>
      </w:r>
    </w:p>
    <w:p w:rsidR="003926FB" w:rsidRDefault="003926FB" w:rsidP="00F24584">
      <w:r>
        <w:t>30. Elaborat o izvršenju  izvanrednog prijevoza Zagreb- Kiev- Zagreb</w:t>
      </w:r>
    </w:p>
    <w:p w:rsidR="003926FB" w:rsidRDefault="003926FB" w:rsidP="00F24584"/>
    <w:p w:rsidR="003926FB" w:rsidRDefault="003926FB" w:rsidP="00871BC9">
      <w:pPr>
        <w:jc w:val="center"/>
      </w:pPr>
      <w:r>
        <w:t>PRIJEVOZ PUTNIKA</w:t>
      </w:r>
    </w:p>
    <w:p w:rsidR="003926FB" w:rsidRDefault="003926FB" w:rsidP="00F24584">
      <w:r>
        <w:t>31.  Elaborat o izvršenju izletničkog putovanja Samobor- Crikvenica-Samobor</w:t>
      </w:r>
    </w:p>
    <w:p w:rsidR="003926FB" w:rsidRDefault="003926FB" w:rsidP="00F24584">
      <w:r>
        <w:t>32. Elaborat o izvršenju izletničkog putovanja Samobor- Dubrovnik-Samobor</w:t>
      </w:r>
    </w:p>
    <w:p w:rsidR="003926FB" w:rsidRDefault="003926FB" w:rsidP="00F24584">
      <w:r>
        <w:t>33. Elaborat o izvršenju izletničkog putovanja Samobor-Pula-Samobor</w:t>
      </w:r>
    </w:p>
    <w:p w:rsidR="003926FB" w:rsidRDefault="003926FB" w:rsidP="00F24584">
      <w:r>
        <w:t>34. Elaborat o izvršenju izletničkog putovanja Samobor-Gardaland(</w:t>
      </w:r>
      <w:r w:rsidRPr="00D62631">
        <w:rPr>
          <w:rFonts w:ascii="Arial" w:hAnsi="Arial" w:cs="Arial"/>
          <w:color w:val="222222"/>
          <w:sz w:val="16"/>
          <w:szCs w:val="16"/>
          <w:shd w:val="clear" w:color="auto" w:fill="FFFFFF"/>
        </w:rPr>
        <w:t>Castelnuovo del Garda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  <w:r>
        <w:t xml:space="preserve"> –Samobor</w:t>
      </w:r>
    </w:p>
    <w:p w:rsidR="003926FB" w:rsidRDefault="003926FB" w:rsidP="00F24584">
      <w:r>
        <w:t>35. Elaborat o izvršenju turističkog putovanja Samobor-Budimpešta- Samobor</w:t>
      </w:r>
    </w:p>
    <w:p w:rsidR="003926FB" w:rsidRDefault="003926FB" w:rsidP="00F24584">
      <w:r>
        <w:t>36. Elaborat o izvršenju turističkog putovanja Samobor-Beč-Samobor</w:t>
      </w:r>
    </w:p>
    <w:p w:rsidR="003926FB" w:rsidRDefault="003926FB" w:rsidP="00F24584">
      <w:r>
        <w:t>37. Elaborat o izvršenju turističkog putovanja Samobor-Prag-Samobor</w:t>
      </w:r>
    </w:p>
    <w:p w:rsidR="003926FB" w:rsidRDefault="003926FB" w:rsidP="00F24584">
      <w:r>
        <w:t>38. Elaborat o izvršenju turističkog putovanja Samobor- Rim-Samobor</w:t>
      </w:r>
    </w:p>
    <w:p w:rsidR="003926FB" w:rsidRDefault="003926FB" w:rsidP="00F24584">
      <w:r>
        <w:t>38. Elaborat o izvršenju turističkog putovanja Samobor- Venecija –Samobor</w:t>
      </w:r>
    </w:p>
    <w:p w:rsidR="003926FB" w:rsidRDefault="003926FB" w:rsidP="00F24584">
      <w:r>
        <w:t>39. Elaborat o izvršenju izletničkog putovanja Samobor- Bled i Bohinj-Samobor</w:t>
      </w:r>
    </w:p>
    <w:p w:rsidR="003926FB" w:rsidRDefault="003926FB" w:rsidP="00F24584">
      <w:r>
        <w:t>40. Elaborat o izvršenju izletničkog putovanja Samobor-Padova –Samobor</w:t>
      </w:r>
    </w:p>
    <w:p w:rsidR="003926FB" w:rsidRDefault="003926FB" w:rsidP="00F24584">
      <w:r>
        <w:t>41. Elaborat o izvršenju izletničkog putovanja Samobor-Trsat-Samobor</w:t>
      </w:r>
    </w:p>
    <w:p w:rsidR="003926FB" w:rsidRDefault="003926FB" w:rsidP="00F24584">
      <w:r>
        <w:t xml:space="preserve">43. </w:t>
      </w:r>
      <w:r w:rsidRPr="00FC332A">
        <w:t>Elaborat o izvršenju izletničkog putovanja Samobor-</w:t>
      </w:r>
      <w:r>
        <w:t>Aljmaš-Samobor</w:t>
      </w:r>
    </w:p>
    <w:p w:rsidR="003926FB" w:rsidRDefault="003926FB" w:rsidP="00F24584"/>
    <w:p w:rsidR="003926FB" w:rsidRDefault="003926FB" w:rsidP="00F24584">
      <w:r>
        <w:t>CESTOVNA VOZILA</w:t>
      </w:r>
    </w:p>
    <w:p w:rsidR="003926FB" w:rsidRDefault="003926FB" w:rsidP="00F24584">
      <w:r>
        <w:t>44. Hodni dio vozila</w:t>
      </w:r>
    </w:p>
    <w:p w:rsidR="003926FB" w:rsidRDefault="003926FB" w:rsidP="00F24584">
      <w:r>
        <w:t>45. Transmisija vozila</w:t>
      </w:r>
    </w:p>
    <w:p w:rsidR="003926FB" w:rsidRDefault="003926FB" w:rsidP="00F24584">
      <w:r>
        <w:t>46. Sustav za kočenje</w:t>
      </w:r>
    </w:p>
    <w:p w:rsidR="003926FB" w:rsidRDefault="003926FB" w:rsidP="00F24584"/>
    <w:p w:rsidR="003926FB" w:rsidRDefault="003926FB" w:rsidP="00F24584"/>
    <w:p w:rsidR="003926FB" w:rsidRDefault="003926FB" w:rsidP="00F24584">
      <w:r>
        <w:t>Samobor, 17. listopada 2018.                                                                          Ravnatelj:</w:t>
      </w:r>
    </w:p>
    <w:p w:rsidR="003926FB" w:rsidRDefault="003926FB" w:rsidP="00F24584">
      <w:r>
        <w:t xml:space="preserve">                                                                                                                    Davor Škiljan, prof.</w:t>
      </w:r>
    </w:p>
    <w:sectPr w:rsidR="003926FB" w:rsidSect="00BE2C5A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584"/>
    <w:rsid w:val="001D6893"/>
    <w:rsid w:val="002B519F"/>
    <w:rsid w:val="003926FB"/>
    <w:rsid w:val="004754D1"/>
    <w:rsid w:val="00526458"/>
    <w:rsid w:val="005F0CA3"/>
    <w:rsid w:val="00646360"/>
    <w:rsid w:val="006C2970"/>
    <w:rsid w:val="006D679D"/>
    <w:rsid w:val="00871BC9"/>
    <w:rsid w:val="00B46466"/>
    <w:rsid w:val="00BC0727"/>
    <w:rsid w:val="00BE2C5A"/>
    <w:rsid w:val="00C8677B"/>
    <w:rsid w:val="00CB51D6"/>
    <w:rsid w:val="00CD4CDD"/>
    <w:rsid w:val="00D62631"/>
    <w:rsid w:val="00ED03EA"/>
    <w:rsid w:val="00F06FB7"/>
    <w:rsid w:val="00F24584"/>
    <w:rsid w:val="00FC332A"/>
    <w:rsid w:val="00FD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893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893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PRIJEDLOG TEMA ZA ZAVRŠNI RAD ZA  šk</vt:lpstr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TEMA ZA ZAVRŠNI RAD ZA  šk</dc:title>
  <dc:creator>Mutic</dc:creator>
  <cp:lastModifiedBy>Windows User</cp:lastModifiedBy>
  <cp:revision>2</cp:revision>
  <dcterms:created xsi:type="dcterms:W3CDTF">2018-10-21T19:11:00Z</dcterms:created>
  <dcterms:modified xsi:type="dcterms:W3CDTF">2018-10-21T19:11:00Z</dcterms:modified>
</cp:coreProperties>
</file>