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5A" w:rsidRPr="00F83D3B" w:rsidRDefault="00F83D3B">
      <w:pPr>
        <w:rPr>
          <w:rFonts w:ascii="Cambria" w:hAnsi="Cambria" w:cs="Arial"/>
          <w:sz w:val="24"/>
          <w:szCs w:val="24"/>
        </w:rPr>
      </w:pPr>
      <w:r w:rsidRPr="00F83D3B">
        <w:rPr>
          <w:rFonts w:ascii="Cambria" w:hAnsi="Cambria" w:cs="Arial"/>
          <w:sz w:val="24"/>
          <w:szCs w:val="24"/>
        </w:rPr>
        <w:t xml:space="preserve">ODABRANE </w:t>
      </w:r>
      <w:r w:rsidR="00742576" w:rsidRPr="00F83D3B">
        <w:rPr>
          <w:rFonts w:ascii="Cambria" w:hAnsi="Cambria" w:cs="Arial"/>
          <w:sz w:val="24"/>
          <w:szCs w:val="24"/>
        </w:rPr>
        <w:t>TE</w:t>
      </w:r>
      <w:r w:rsidR="00D74B3C" w:rsidRPr="00F83D3B">
        <w:rPr>
          <w:rFonts w:ascii="Cambria" w:hAnsi="Cambria" w:cs="Arial"/>
          <w:sz w:val="24"/>
          <w:szCs w:val="24"/>
        </w:rPr>
        <w:t>M</w:t>
      </w:r>
      <w:r w:rsidRPr="00F83D3B">
        <w:rPr>
          <w:rFonts w:ascii="Cambria" w:hAnsi="Cambria" w:cs="Arial"/>
          <w:sz w:val="24"/>
          <w:szCs w:val="24"/>
        </w:rPr>
        <w:t>E</w:t>
      </w:r>
      <w:r w:rsidR="00D74B3C" w:rsidRPr="00F83D3B">
        <w:rPr>
          <w:rFonts w:ascii="Cambria" w:hAnsi="Cambria" w:cs="Arial"/>
          <w:sz w:val="24"/>
          <w:szCs w:val="24"/>
        </w:rPr>
        <w:t xml:space="preserve"> I MENTOR</w:t>
      </w:r>
      <w:r w:rsidRPr="00F83D3B">
        <w:rPr>
          <w:rFonts w:ascii="Cambria" w:hAnsi="Cambria" w:cs="Arial"/>
          <w:sz w:val="24"/>
          <w:szCs w:val="24"/>
        </w:rPr>
        <w:t>I</w:t>
      </w:r>
      <w:r w:rsidR="00D74B3C" w:rsidRPr="00F83D3B">
        <w:rPr>
          <w:rFonts w:ascii="Cambria" w:hAnsi="Cambria" w:cs="Arial"/>
          <w:sz w:val="24"/>
          <w:szCs w:val="24"/>
        </w:rPr>
        <w:t xml:space="preserve"> UČENIKA 3.</w:t>
      </w:r>
      <w:r>
        <w:rPr>
          <w:rFonts w:ascii="Cambria" w:hAnsi="Cambria" w:cs="Arial"/>
          <w:sz w:val="24"/>
          <w:szCs w:val="24"/>
        </w:rPr>
        <w:t xml:space="preserve"> </w:t>
      </w:r>
      <w:r w:rsidR="00DE4662" w:rsidRPr="00F83D3B">
        <w:rPr>
          <w:rFonts w:ascii="Cambria" w:hAnsi="Cambria" w:cs="Arial"/>
          <w:sz w:val="24"/>
          <w:szCs w:val="24"/>
        </w:rPr>
        <w:t>A</w:t>
      </w:r>
      <w:r w:rsidR="00D74B3C" w:rsidRPr="00F83D3B">
        <w:rPr>
          <w:rFonts w:ascii="Cambria" w:hAnsi="Cambria" w:cs="Arial"/>
          <w:sz w:val="24"/>
          <w:szCs w:val="24"/>
        </w:rPr>
        <w:t xml:space="preserve"> RAZREDA </w:t>
      </w:r>
      <w:r w:rsidRPr="00F83D3B">
        <w:rPr>
          <w:rFonts w:ascii="Cambria" w:hAnsi="Cambria" w:cs="Arial"/>
          <w:sz w:val="24"/>
          <w:szCs w:val="24"/>
        </w:rPr>
        <w:t>–</w:t>
      </w:r>
      <w:r w:rsidR="00DE4662" w:rsidRPr="00F83D3B">
        <w:rPr>
          <w:rFonts w:ascii="Cambria" w:hAnsi="Cambria" w:cs="Arial"/>
          <w:sz w:val="24"/>
          <w:szCs w:val="24"/>
        </w:rPr>
        <w:t xml:space="preserve"> AUT</w:t>
      </w:r>
      <w:r w:rsidR="00742576" w:rsidRPr="00F83D3B">
        <w:rPr>
          <w:rFonts w:ascii="Cambria" w:hAnsi="Cambria" w:cs="Arial"/>
          <w:sz w:val="24"/>
          <w:szCs w:val="24"/>
        </w:rPr>
        <w:t>OMEHANIČARI</w:t>
      </w:r>
      <w:r w:rsidRPr="00F83D3B">
        <w:rPr>
          <w:rFonts w:ascii="Cambria" w:hAnsi="Cambria" w:cs="Arial"/>
          <w:sz w:val="24"/>
          <w:szCs w:val="24"/>
        </w:rPr>
        <w:t xml:space="preserve">  školska godina 2019./2020.</w:t>
      </w:r>
    </w:p>
    <w:p w:rsidR="00742576" w:rsidRPr="00F83D3B" w:rsidRDefault="00742576">
      <w:pPr>
        <w:rPr>
          <w:rFonts w:ascii="Cambria" w:hAnsi="Cambria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3218"/>
        <w:gridCol w:w="6582"/>
        <w:gridCol w:w="2222"/>
      </w:tblGrid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Redni broj: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UČENIK</w:t>
            </w:r>
          </w:p>
        </w:tc>
        <w:tc>
          <w:tcPr>
            <w:tcW w:w="658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TEMA</w:t>
            </w:r>
          </w:p>
        </w:tc>
        <w:tc>
          <w:tcPr>
            <w:tcW w:w="222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MENTOR</w:t>
            </w:r>
          </w:p>
        </w:tc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1.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Petar Curman</w:t>
            </w:r>
          </w:p>
        </w:tc>
        <w:tc>
          <w:tcPr>
            <w:tcW w:w="658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Generalno uređenje kočnica na teretnom vozilu</w:t>
            </w:r>
          </w:p>
        </w:tc>
        <w:tc>
          <w:tcPr>
            <w:tcW w:w="222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2.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Leonard  Halimi</w:t>
            </w:r>
          </w:p>
        </w:tc>
        <w:tc>
          <w:tcPr>
            <w:tcW w:w="658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Popravak sustava za hlađenje (zamjena pumpe)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3.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Matija Perušek</w:t>
            </w:r>
          </w:p>
        </w:tc>
        <w:tc>
          <w:tcPr>
            <w:tcW w:w="658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Popravak (generalno uređenje) turbopuhala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  <w:tr w:rsidR="00F83D3B" w:rsidRPr="00F83D3B" w:rsidTr="00F83D3B">
        <w:trPr>
          <w:trHeight w:val="280"/>
        </w:trPr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Tino Posilović</w:t>
            </w:r>
          </w:p>
        </w:tc>
        <w:tc>
          <w:tcPr>
            <w:tcW w:w="658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 xml:space="preserve">Generalno uređenje ili zamjena spojke vozila 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5.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Patrick Resar</w:t>
            </w:r>
          </w:p>
        </w:tc>
        <w:tc>
          <w:tcPr>
            <w:tcW w:w="658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Generalno uređenje ili zamjena spojke vozila (viljuškara)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  <w:bookmarkStart w:id="0" w:name="_GoBack"/>
        <w:bookmarkEnd w:id="0"/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6.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Dino Vlašić</w:t>
            </w:r>
          </w:p>
        </w:tc>
        <w:tc>
          <w:tcPr>
            <w:tcW w:w="658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Generalno uređenje kočnica na vozilu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  <w:tr w:rsidR="00F83D3B" w:rsidRPr="00F83D3B" w:rsidTr="00F83D3B">
        <w:tc>
          <w:tcPr>
            <w:tcW w:w="844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7.</w:t>
            </w:r>
          </w:p>
        </w:tc>
        <w:tc>
          <w:tcPr>
            <w:tcW w:w="3218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Nikola Vlašiček</w:t>
            </w:r>
          </w:p>
        </w:tc>
        <w:tc>
          <w:tcPr>
            <w:tcW w:w="6582" w:type="dxa"/>
          </w:tcPr>
          <w:p w:rsidR="00F83D3B" w:rsidRPr="00F83D3B" w:rsidRDefault="00F83D3B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Servis razvodnog mehanizma</w:t>
            </w:r>
          </w:p>
        </w:tc>
        <w:tc>
          <w:tcPr>
            <w:tcW w:w="2222" w:type="dxa"/>
          </w:tcPr>
          <w:p w:rsidR="00F83D3B" w:rsidRPr="00F83D3B" w:rsidRDefault="00F83D3B" w:rsidP="00182056">
            <w:pPr>
              <w:rPr>
                <w:rFonts w:ascii="Cambria" w:hAnsi="Cambria" w:cs="Arial"/>
                <w:sz w:val="24"/>
                <w:szCs w:val="24"/>
              </w:rPr>
            </w:pPr>
            <w:r w:rsidRPr="00F83D3B">
              <w:rPr>
                <w:rFonts w:ascii="Cambria" w:hAnsi="Cambria" w:cs="Arial"/>
                <w:sz w:val="24"/>
                <w:szCs w:val="24"/>
              </w:rPr>
              <w:t>Marijan Hetler</w:t>
            </w:r>
          </w:p>
        </w:tc>
      </w:tr>
    </w:tbl>
    <w:p w:rsidR="00742576" w:rsidRPr="00F83D3B" w:rsidRDefault="00742576">
      <w:pPr>
        <w:rPr>
          <w:rFonts w:ascii="Cambria" w:hAnsi="Cambria" w:cs="Arial"/>
          <w:sz w:val="24"/>
          <w:szCs w:val="24"/>
        </w:rPr>
      </w:pPr>
    </w:p>
    <w:p w:rsidR="00F83D3B" w:rsidRPr="00F83D3B" w:rsidRDefault="00F83D3B">
      <w:pPr>
        <w:rPr>
          <w:rFonts w:ascii="Cambria" w:hAnsi="Cambria" w:cs="Arial"/>
          <w:sz w:val="24"/>
          <w:szCs w:val="24"/>
        </w:rPr>
      </w:pPr>
      <w:r w:rsidRPr="00F83D3B">
        <w:rPr>
          <w:rFonts w:ascii="Cambria" w:hAnsi="Cambria" w:cs="Arial"/>
          <w:sz w:val="24"/>
          <w:szCs w:val="24"/>
        </w:rPr>
        <w:t>Samobor, 4.12.2019.                                                                         Predsjednik povjerenstva za automehaničare:</w:t>
      </w:r>
    </w:p>
    <w:p w:rsidR="00F83D3B" w:rsidRPr="00F83D3B" w:rsidRDefault="00F83D3B">
      <w:pPr>
        <w:rPr>
          <w:rFonts w:ascii="Cambria" w:hAnsi="Cambria" w:cs="Arial"/>
          <w:sz w:val="24"/>
          <w:szCs w:val="24"/>
        </w:rPr>
      </w:pPr>
      <w:r w:rsidRPr="00F83D3B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                                Marijan Hetler, dipl. ing.</w:t>
      </w:r>
    </w:p>
    <w:sectPr w:rsidR="00F83D3B" w:rsidRPr="00F83D3B" w:rsidSect="00F83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6"/>
    <w:rsid w:val="001E37DF"/>
    <w:rsid w:val="003F0857"/>
    <w:rsid w:val="005E7A39"/>
    <w:rsid w:val="00742576"/>
    <w:rsid w:val="00B70B5A"/>
    <w:rsid w:val="00C9643D"/>
    <w:rsid w:val="00D74B3C"/>
    <w:rsid w:val="00DE4662"/>
    <w:rsid w:val="00F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Windows User</cp:lastModifiedBy>
  <cp:revision>2</cp:revision>
  <dcterms:created xsi:type="dcterms:W3CDTF">2019-12-08T17:23:00Z</dcterms:created>
  <dcterms:modified xsi:type="dcterms:W3CDTF">2019-12-08T17:23:00Z</dcterms:modified>
</cp:coreProperties>
</file>