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B5A" w:rsidRDefault="00742576">
      <w:r>
        <w:t>POPIS TE</w:t>
      </w:r>
      <w:r w:rsidR="00D74B3C">
        <w:t>MA I MENTORA UČENIKA 3.E RAZREDA -</w:t>
      </w:r>
      <w:r>
        <w:t xml:space="preserve"> ELEKTROMEHANIČARI</w:t>
      </w:r>
    </w:p>
    <w:p w:rsidR="00742576" w:rsidRDefault="00742576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42576" w:rsidTr="00742576">
        <w:tc>
          <w:tcPr>
            <w:tcW w:w="3020" w:type="dxa"/>
          </w:tcPr>
          <w:p w:rsidR="00742576" w:rsidRDefault="00742576">
            <w:r>
              <w:t>UČENIK</w:t>
            </w:r>
          </w:p>
        </w:tc>
        <w:tc>
          <w:tcPr>
            <w:tcW w:w="3021" w:type="dxa"/>
          </w:tcPr>
          <w:p w:rsidR="00742576" w:rsidRDefault="00742576">
            <w:r>
              <w:t>TEMA</w:t>
            </w:r>
          </w:p>
        </w:tc>
        <w:tc>
          <w:tcPr>
            <w:tcW w:w="3021" w:type="dxa"/>
          </w:tcPr>
          <w:p w:rsidR="00742576" w:rsidRDefault="00742576">
            <w:r>
              <w:t>MENTOR</w:t>
            </w:r>
          </w:p>
        </w:tc>
      </w:tr>
      <w:tr w:rsidR="00742576" w:rsidTr="00742576">
        <w:tc>
          <w:tcPr>
            <w:tcW w:w="3020" w:type="dxa"/>
          </w:tcPr>
          <w:p w:rsidR="00742576" w:rsidRDefault="00742576">
            <w:r>
              <w:t>Ante Basa</w:t>
            </w:r>
          </w:p>
        </w:tc>
        <w:tc>
          <w:tcPr>
            <w:tcW w:w="3021" w:type="dxa"/>
          </w:tcPr>
          <w:p w:rsidR="00742576" w:rsidRDefault="00742576">
            <w:r>
              <w:t xml:space="preserve">Izrada </w:t>
            </w:r>
            <w:r w:rsidR="003F0857">
              <w:t xml:space="preserve">glavnog </w:t>
            </w:r>
            <w:bookmarkStart w:id="0" w:name="_GoBack"/>
            <w:bookmarkEnd w:id="0"/>
            <w:r>
              <w:t>prekidača za dizel vozila</w:t>
            </w:r>
          </w:p>
        </w:tc>
        <w:tc>
          <w:tcPr>
            <w:tcW w:w="3021" w:type="dxa"/>
          </w:tcPr>
          <w:p w:rsidR="00742576" w:rsidRDefault="00742576">
            <w:r>
              <w:t xml:space="preserve">Davor </w:t>
            </w:r>
            <w:proofErr w:type="spellStart"/>
            <w:r>
              <w:t>Galunić</w:t>
            </w:r>
            <w:proofErr w:type="spellEnd"/>
          </w:p>
        </w:tc>
      </w:tr>
      <w:tr w:rsidR="00742576" w:rsidTr="00742576">
        <w:tc>
          <w:tcPr>
            <w:tcW w:w="3020" w:type="dxa"/>
          </w:tcPr>
          <w:p w:rsidR="00742576" w:rsidRDefault="00742576">
            <w:r>
              <w:t xml:space="preserve">Dominik </w:t>
            </w:r>
            <w:proofErr w:type="spellStart"/>
            <w:r>
              <w:t>Paušić</w:t>
            </w:r>
            <w:proofErr w:type="spellEnd"/>
          </w:p>
        </w:tc>
        <w:tc>
          <w:tcPr>
            <w:tcW w:w="3021" w:type="dxa"/>
          </w:tcPr>
          <w:p w:rsidR="00742576" w:rsidRDefault="00742576">
            <w:r>
              <w:t>Montaža sustava hladne kupke</w:t>
            </w:r>
          </w:p>
        </w:tc>
        <w:tc>
          <w:tcPr>
            <w:tcW w:w="3021" w:type="dxa"/>
          </w:tcPr>
          <w:p w:rsidR="00742576" w:rsidRDefault="00742576">
            <w:r>
              <w:t xml:space="preserve">Davor </w:t>
            </w:r>
            <w:proofErr w:type="spellStart"/>
            <w:r>
              <w:t>Galunić</w:t>
            </w:r>
            <w:proofErr w:type="spellEnd"/>
          </w:p>
        </w:tc>
      </w:tr>
      <w:tr w:rsidR="00742576" w:rsidTr="00742576">
        <w:tc>
          <w:tcPr>
            <w:tcW w:w="3020" w:type="dxa"/>
          </w:tcPr>
          <w:p w:rsidR="00742576" w:rsidRDefault="00742576">
            <w:r>
              <w:t xml:space="preserve">Franjo </w:t>
            </w:r>
            <w:proofErr w:type="spellStart"/>
            <w:r>
              <w:t>Rajaković</w:t>
            </w:r>
            <w:proofErr w:type="spellEnd"/>
          </w:p>
        </w:tc>
        <w:tc>
          <w:tcPr>
            <w:tcW w:w="3021" w:type="dxa"/>
          </w:tcPr>
          <w:p w:rsidR="00742576" w:rsidRDefault="00742576">
            <w:r>
              <w:t>Popravak monofaznog elektromotora</w:t>
            </w:r>
          </w:p>
        </w:tc>
        <w:tc>
          <w:tcPr>
            <w:tcW w:w="3021" w:type="dxa"/>
          </w:tcPr>
          <w:p w:rsidR="00742576" w:rsidRDefault="00742576">
            <w:r>
              <w:t xml:space="preserve">Davor </w:t>
            </w:r>
            <w:proofErr w:type="spellStart"/>
            <w:r>
              <w:t>Galunić</w:t>
            </w:r>
            <w:proofErr w:type="spellEnd"/>
          </w:p>
        </w:tc>
      </w:tr>
      <w:tr w:rsidR="00742576" w:rsidTr="00742576">
        <w:tc>
          <w:tcPr>
            <w:tcW w:w="3020" w:type="dxa"/>
          </w:tcPr>
          <w:p w:rsidR="00742576" w:rsidRDefault="00742576">
            <w:r>
              <w:t>Luka Šabić</w:t>
            </w:r>
          </w:p>
        </w:tc>
        <w:tc>
          <w:tcPr>
            <w:tcW w:w="3021" w:type="dxa"/>
          </w:tcPr>
          <w:p w:rsidR="00742576" w:rsidRDefault="00742576">
            <w:r>
              <w:t>Montaža sustava tople</w:t>
            </w:r>
            <w:r>
              <w:t xml:space="preserve"> kupke</w:t>
            </w:r>
          </w:p>
        </w:tc>
        <w:tc>
          <w:tcPr>
            <w:tcW w:w="3021" w:type="dxa"/>
          </w:tcPr>
          <w:p w:rsidR="00742576" w:rsidRDefault="00742576">
            <w:r>
              <w:t xml:space="preserve">Davor </w:t>
            </w:r>
            <w:proofErr w:type="spellStart"/>
            <w:r>
              <w:t>Galunić</w:t>
            </w:r>
            <w:proofErr w:type="spellEnd"/>
          </w:p>
        </w:tc>
      </w:tr>
      <w:tr w:rsidR="00742576" w:rsidTr="00742576">
        <w:tc>
          <w:tcPr>
            <w:tcW w:w="3020" w:type="dxa"/>
          </w:tcPr>
          <w:p w:rsidR="00742576" w:rsidRDefault="00742576">
            <w:r>
              <w:t>Filip Šančić</w:t>
            </w:r>
          </w:p>
        </w:tc>
        <w:tc>
          <w:tcPr>
            <w:tcW w:w="3021" w:type="dxa"/>
          </w:tcPr>
          <w:p w:rsidR="00742576" w:rsidRDefault="00742576">
            <w:r>
              <w:t>Zamjena ležajeva na perilici rublja Gorenje</w:t>
            </w:r>
          </w:p>
        </w:tc>
        <w:tc>
          <w:tcPr>
            <w:tcW w:w="3021" w:type="dxa"/>
          </w:tcPr>
          <w:p w:rsidR="00742576" w:rsidRDefault="00742576">
            <w:r>
              <w:t xml:space="preserve">Davor </w:t>
            </w:r>
            <w:proofErr w:type="spellStart"/>
            <w:r>
              <w:t>Galunić</w:t>
            </w:r>
            <w:proofErr w:type="spellEnd"/>
          </w:p>
        </w:tc>
      </w:tr>
    </w:tbl>
    <w:p w:rsidR="00742576" w:rsidRDefault="00742576"/>
    <w:sectPr w:rsidR="007425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576"/>
    <w:rsid w:val="001E37DF"/>
    <w:rsid w:val="003F0857"/>
    <w:rsid w:val="00742576"/>
    <w:rsid w:val="00B70B5A"/>
    <w:rsid w:val="00D7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1238E"/>
  <w15:chartTrackingRefBased/>
  <w15:docId w15:val="{55A20463-0D53-4F68-B843-8622C192D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42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Nastavnik</dc:creator>
  <cp:keywords/>
  <dc:description/>
  <cp:lastModifiedBy>Nastavnik</cp:lastModifiedBy>
  <cp:revision>4</cp:revision>
  <dcterms:created xsi:type="dcterms:W3CDTF">2019-10-24T11:49:00Z</dcterms:created>
  <dcterms:modified xsi:type="dcterms:W3CDTF">2019-10-24T12:21:00Z</dcterms:modified>
</cp:coreProperties>
</file>