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26" w:rsidRPr="00780134" w:rsidRDefault="00FB43B8">
      <w:pPr>
        <w:rPr>
          <w:b/>
        </w:rPr>
      </w:pPr>
      <w:r w:rsidRPr="00780134">
        <w:rPr>
          <w:b/>
        </w:rPr>
        <w:t>POPI</w:t>
      </w:r>
      <w:bookmarkStart w:id="0" w:name="_GoBack"/>
      <w:bookmarkEnd w:id="0"/>
      <w:r w:rsidRPr="00780134">
        <w:rPr>
          <w:b/>
        </w:rPr>
        <w:t>S UČENIKA, TEMA I MENTORA ZA 4. G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43B8" w:rsidRPr="00780134" w:rsidTr="00FB43B8">
        <w:tc>
          <w:tcPr>
            <w:tcW w:w="3020" w:type="dxa"/>
          </w:tcPr>
          <w:p w:rsidR="00FB43B8" w:rsidRPr="00780134" w:rsidRDefault="00FB43B8">
            <w:pPr>
              <w:rPr>
                <w:b/>
              </w:rPr>
            </w:pPr>
            <w:r w:rsidRPr="00780134">
              <w:rPr>
                <w:b/>
              </w:rPr>
              <w:t>UČENIK</w:t>
            </w:r>
          </w:p>
        </w:tc>
        <w:tc>
          <w:tcPr>
            <w:tcW w:w="3021" w:type="dxa"/>
          </w:tcPr>
          <w:p w:rsidR="00FB43B8" w:rsidRPr="00780134" w:rsidRDefault="00FB43B8">
            <w:pPr>
              <w:rPr>
                <w:b/>
              </w:rPr>
            </w:pPr>
            <w:r w:rsidRPr="00780134">
              <w:rPr>
                <w:b/>
              </w:rPr>
              <w:t>TEMA</w:t>
            </w:r>
          </w:p>
        </w:tc>
        <w:tc>
          <w:tcPr>
            <w:tcW w:w="3021" w:type="dxa"/>
          </w:tcPr>
          <w:p w:rsidR="00FB43B8" w:rsidRPr="00780134" w:rsidRDefault="00FB43B8">
            <w:pPr>
              <w:rPr>
                <w:b/>
              </w:rPr>
            </w:pPr>
            <w:r w:rsidRPr="00780134">
              <w:rPr>
                <w:b/>
              </w:rPr>
              <w:t>MENTOR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BIĆAN LUKA</w:t>
            </w:r>
          </w:p>
        </w:tc>
        <w:tc>
          <w:tcPr>
            <w:tcW w:w="3021" w:type="dxa"/>
          </w:tcPr>
          <w:p w:rsidR="00FB43B8" w:rsidRDefault="00434AA5">
            <w:r>
              <w:t>Gusjeničar s LE diodom i zujalicom upravljan mobitelom</w:t>
            </w:r>
          </w:p>
        </w:tc>
        <w:tc>
          <w:tcPr>
            <w:tcW w:w="3021" w:type="dxa"/>
          </w:tcPr>
          <w:p w:rsidR="00FB43B8" w:rsidRDefault="00780134">
            <w:r>
              <w:t>OREŠKOVIĆ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BIŠĆAN MARKO</w:t>
            </w:r>
          </w:p>
        </w:tc>
        <w:tc>
          <w:tcPr>
            <w:tcW w:w="3021" w:type="dxa"/>
          </w:tcPr>
          <w:p w:rsidR="00FB43B8" w:rsidRDefault="00434AA5">
            <w:proofErr w:type="spellStart"/>
            <w:r>
              <w:t>Stroboskop</w:t>
            </w:r>
            <w:proofErr w:type="spellEnd"/>
          </w:p>
        </w:tc>
        <w:tc>
          <w:tcPr>
            <w:tcW w:w="3021" w:type="dxa"/>
          </w:tcPr>
          <w:p w:rsidR="00FB43B8" w:rsidRDefault="00780134">
            <w:r>
              <w:t>FRESL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BRIŠKI VALTINGER LUKA</w:t>
            </w:r>
          </w:p>
        </w:tc>
        <w:tc>
          <w:tcPr>
            <w:tcW w:w="3021" w:type="dxa"/>
          </w:tcPr>
          <w:p w:rsidR="00FB43B8" w:rsidRDefault="00434AA5">
            <w:r>
              <w:t>Gusjeničar s LE diodom i zujalicom upravljan mobitelom</w:t>
            </w:r>
          </w:p>
        </w:tc>
        <w:tc>
          <w:tcPr>
            <w:tcW w:w="3021" w:type="dxa"/>
          </w:tcPr>
          <w:p w:rsidR="00FB43B8" w:rsidRDefault="00780134">
            <w:r>
              <w:t>OREŠKOVIĆ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GAŠPAREVIĆ DORIAN</w:t>
            </w:r>
          </w:p>
        </w:tc>
        <w:tc>
          <w:tcPr>
            <w:tcW w:w="3021" w:type="dxa"/>
          </w:tcPr>
          <w:p w:rsidR="00FB43B8" w:rsidRDefault="00434AA5">
            <w:r>
              <w:t>Bežični zvučnik</w:t>
            </w:r>
          </w:p>
        </w:tc>
        <w:tc>
          <w:tcPr>
            <w:tcW w:w="3021" w:type="dxa"/>
          </w:tcPr>
          <w:p w:rsidR="00FB43B8" w:rsidRDefault="00780134">
            <w:r>
              <w:t>SLAKOPER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GULIŠ KREŠIMIR</w:t>
            </w:r>
          </w:p>
        </w:tc>
        <w:tc>
          <w:tcPr>
            <w:tcW w:w="3021" w:type="dxa"/>
          </w:tcPr>
          <w:p w:rsidR="00FB43B8" w:rsidRDefault="00434AA5">
            <w:r>
              <w:t xml:space="preserve">Mini </w:t>
            </w:r>
            <w:proofErr w:type="spellStart"/>
            <w:r>
              <w:t>vjetroelektrana</w:t>
            </w:r>
            <w:proofErr w:type="spellEnd"/>
            <w:r>
              <w:t xml:space="preserve"> - istosmjerna</w:t>
            </w:r>
          </w:p>
        </w:tc>
        <w:tc>
          <w:tcPr>
            <w:tcW w:w="3021" w:type="dxa"/>
          </w:tcPr>
          <w:p w:rsidR="00FB43B8" w:rsidRDefault="00780134">
            <w:r>
              <w:t>GMAJNIĆ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JELAKOVIĆ FRAN</w:t>
            </w:r>
          </w:p>
        </w:tc>
        <w:tc>
          <w:tcPr>
            <w:tcW w:w="3021" w:type="dxa"/>
          </w:tcPr>
          <w:p w:rsidR="00FB43B8" w:rsidRDefault="00434AA5">
            <w:r>
              <w:t>Alternativa elektroničkoj bravi</w:t>
            </w:r>
          </w:p>
        </w:tc>
        <w:tc>
          <w:tcPr>
            <w:tcW w:w="3021" w:type="dxa"/>
          </w:tcPr>
          <w:p w:rsidR="00FB43B8" w:rsidRDefault="00780134">
            <w:r>
              <w:t>GMAJNIĆ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KENĐEL TIN</w:t>
            </w:r>
          </w:p>
        </w:tc>
        <w:tc>
          <w:tcPr>
            <w:tcW w:w="3021" w:type="dxa"/>
          </w:tcPr>
          <w:p w:rsidR="00FB43B8" w:rsidRDefault="00434AA5">
            <w:r>
              <w:t>Izrada WEB stranice</w:t>
            </w:r>
          </w:p>
        </w:tc>
        <w:tc>
          <w:tcPr>
            <w:tcW w:w="3021" w:type="dxa"/>
          </w:tcPr>
          <w:p w:rsidR="00FB43B8" w:rsidRDefault="00780134">
            <w:r>
              <w:t>BRAUNEGER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KLEMENČIĆ IVAN</w:t>
            </w:r>
          </w:p>
        </w:tc>
        <w:tc>
          <w:tcPr>
            <w:tcW w:w="3021" w:type="dxa"/>
          </w:tcPr>
          <w:p w:rsidR="00FB43B8" w:rsidRDefault="00434AA5">
            <w:r>
              <w:t>Bluetooth zvučnik</w:t>
            </w:r>
          </w:p>
        </w:tc>
        <w:tc>
          <w:tcPr>
            <w:tcW w:w="3021" w:type="dxa"/>
          </w:tcPr>
          <w:p w:rsidR="00FB43B8" w:rsidRDefault="00780134">
            <w:r>
              <w:t>SLAKOPER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KOS LOVRO</w:t>
            </w:r>
          </w:p>
        </w:tc>
        <w:tc>
          <w:tcPr>
            <w:tcW w:w="3021" w:type="dxa"/>
          </w:tcPr>
          <w:p w:rsidR="00FB43B8" w:rsidRDefault="00434AA5">
            <w:r>
              <w:t>DC/AC pretvornik</w:t>
            </w:r>
          </w:p>
        </w:tc>
        <w:tc>
          <w:tcPr>
            <w:tcW w:w="3021" w:type="dxa"/>
          </w:tcPr>
          <w:p w:rsidR="00FB43B8" w:rsidRDefault="00780134">
            <w:r>
              <w:t>SLAKOPER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KOS SILVESTAR</w:t>
            </w:r>
          </w:p>
        </w:tc>
        <w:tc>
          <w:tcPr>
            <w:tcW w:w="3021" w:type="dxa"/>
          </w:tcPr>
          <w:p w:rsidR="00FB43B8" w:rsidRDefault="00434AA5">
            <w:r>
              <w:t>Radio prijamnik</w:t>
            </w:r>
          </w:p>
        </w:tc>
        <w:tc>
          <w:tcPr>
            <w:tcW w:w="3021" w:type="dxa"/>
          </w:tcPr>
          <w:p w:rsidR="00FB43B8" w:rsidRDefault="00780134">
            <w:r>
              <w:t>GMAJNIĆ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MENJAK VITO</w:t>
            </w:r>
          </w:p>
        </w:tc>
        <w:tc>
          <w:tcPr>
            <w:tcW w:w="3021" w:type="dxa"/>
          </w:tcPr>
          <w:p w:rsidR="00FB43B8" w:rsidRDefault="00434AA5">
            <w:r>
              <w:t>Izrada WEB stranice</w:t>
            </w:r>
          </w:p>
        </w:tc>
        <w:tc>
          <w:tcPr>
            <w:tcW w:w="3021" w:type="dxa"/>
          </w:tcPr>
          <w:p w:rsidR="00FB43B8" w:rsidRDefault="00780134">
            <w:r>
              <w:t>BRAUNEGER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PLEVKO KIŽLIN VALENTINO</w:t>
            </w:r>
          </w:p>
        </w:tc>
        <w:tc>
          <w:tcPr>
            <w:tcW w:w="3021" w:type="dxa"/>
          </w:tcPr>
          <w:p w:rsidR="00FB43B8" w:rsidRDefault="00434AA5">
            <w:r>
              <w:t>Bluetooth zvučnik</w:t>
            </w:r>
          </w:p>
        </w:tc>
        <w:tc>
          <w:tcPr>
            <w:tcW w:w="3021" w:type="dxa"/>
          </w:tcPr>
          <w:p w:rsidR="00FB43B8" w:rsidRDefault="00780134">
            <w:r>
              <w:t>SLAKOPER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SENJANOVIĆ LOVRO</w:t>
            </w:r>
          </w:p>
        </w:tc>
        <w:tc>
          <w:tcPr>
            <w:tcW w:w="3021" w:type="dxa"/>
          </w:tcPr>
          <w:p w:rsidR="00FB43B8" w:rsidRDefault="00434AA5">
            <w:r>
              <w:t>Radio prijamnik</w:t>
            </w:r>
          </w:p>
        </w:tc>
        <w:tc>
          <w:tcPr>
            <w:tcW w:w="3021" w:type="dxa"/>
          </w:tcPr>
          <w:p w:rsidR="00FB43B8" w:rsidRDefault="00780134">
            <w:r>
              <w:t>GMAJNIĆ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ŠKILJAN KONOSIĆ MARIN</w:t>
            </w:r>
          </w:p>
        </w:tc>
        <w:tc>
          <w:tcPr>
            <w:tcW w:w="3021" w:type="dxa"/>
          </w:tcPr>
          <w:p w:rsidR="00FB43B8" w:rsidRDefault="00434AA5">
            <w:r>
              <w:t>Izrada WEB stranice</w:t>
            </w:r>
          </w:p>
        </w:tc>
        <w:tc>
          <w:tcPr>
            <w:tcW w:w="3021" w:type="dxa"/>
          </w:tcPr>
          <w:p w:rsidR="00FB43B8" w:rsidRDefault="00780134">
            <w:r>
              <w:t>BRAUNEGER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ŠOIĆ MATEJ</w:t>
            </w:r>
          </w:p>
        </w:tc>
        <w:tc>
          <w:tcPr>
            <w:tcW w:w="3021" w:type="dxa"/>
          </w:tcPr>
          <w:p w:rsidR="00FB43B8" w:rsidRDefault="00055A30">
            <w:r>
              <w:t>Autoalarm</w:t>
            </w:r>
          </w:p>
        </w:tc>
        <w:tc>
          <w:tcPr>
            <w:tcW w:w="3021" w:type="dxa"/>
          </w:tcPr>
          <w:p w:rsidR="00FB43B8" w:rsidRDefault="00780134">
            <w:r>
              <w:t>GMAJNIĆ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ŠTURLAN KRUNO</w:t>
            </w:r>
          </w:p>
        </w:tc>
        <w:tc>
          <w:tcPr>
            <w:tcW w:w="3021" w:type="dxa"/>
          </w:tcPr>
          <w:p w:rsidR="00FB43B8" w:rsidRDefault="00434AA5">
            <w:r>
              <w:t>Regulirani stabilizirani ispravljač</w:t>
            </w:r>
          </w:p>
        </w:tc>
        <w:tc>
          <w:tcPr>
            <w:tcW w:w="3021" w:type="dxa"/>
          </w:tcPr>
          <w:p w:rsidR="00FB43B8" w:rsidRDefault="00780134">
            <w:r>
              <w:t>FRESL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TKALEC ANTUN</w:t>
            </w:r>
          </w:p>
        </w:tc>
        <w:tc>
          <w:tcPr>
            <w:tcW w:w="3021" w:type="dxa"/>
          </w:tcPr>
          <w:p w:rsidR="00FB43B8" w:rsidRDefault="00434AA5">
            <w:r>
              <w:t xml:space="preserve">Digitalna kocka upravljana </w:t>
            </w:r>
            <w:proofErr w:type="spellStart"/>
            <w:r>
              <w:t>arduinom</w:t>
            </w:r>
            <w:proofErr w:type="spellEnd"/>
          </w:p>
        </w:tc>
        <w:tc>
          <w:tcPr>
            <w:tcW w:w="3021" w:type="dxa"/>
          </w:tcPr>
          <w:p w:rsidR="00FB43B8" w:rsidRDefault="00780134">
            <w:r>
              <w:t>OREŠKOVIĆ</w:t>
            </w:r>
          </w:p>
        </w:tc>
      </w:tr>
      <w:tr w:rsidR="00FB43B8" w:rsidTr="00FB43B8">
        <w:tc>
          <w:tcPr>
            <w:tcW w:w="3020" w:type="dxa"/>
          </w:tcPr>
          <w:p w:rsidR="00FB43B8" w:rsidRDefault="00FB43B8">
            <w:r>
              <w:t>VRBANČIĆ FILIP</w:t>
            </w:r>
          </w:p>
        </w:tc>
        <w:tc>
          <w:tcPr>
            <w:tcW w:w="3021" w:type="dxa"/>
          </w:tcPr>
          <w:p w:rsidR="00FB43B8" w:rsidRDefault="00434AA5">
            <w:r>
              <w:t>Izrada WEB stranice</w:t>
            </w:r>
          </w:p>
        </w:tc>
        <w:tc>
          <w:tcPr>
            <w:tcW w:w="3021" w:type="dxa"/>
          </w:tcPr>
          <w:p w:rsidR="00FB43B8" w:rsidRDefault="00780134">
            <w:r>
              <w:t>BRAUNEGER</w:t>
            </w:r>
          </w:p>
        </w:tc>
      </w:tr>
    </w:tbl>
    <w:p w:rsidR="00FB43B8" w:rsidRDefault="00FB43B8"/>
    <w:sectPr w:rsidR="00F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8"/>
    <w:rsid w:val="00055A30"/>
    <w:rsid w:val="00434AA5"/>
    <w:rsid w:val="00780134"/>
    <w:rsid w:val="007F6C26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3BD6"/>
  <w15:chartTrackingRefBased/>
  <w15:docId w15:val="{C5A1251D-B976-4DA0-8BDB-B999B6D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6</cp:revision>
  <dcterms:created xsi:type="dcterms:W3CDTF">2019-11-08T08:32:00Z</dcterms:created>
  <dcterms:modified xsi:type="dcterms:W3CDTF">2019-11-15T11:36:00Z</dcterms:modified>
</cp:coreProperties>
</file>